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5DEFB" w14:textId="639DB1AF" w:rsidR="00D40B9B" w:rsidRPr="00F221F0" w:rsidRDefault="00D40B9B" w:rsidP="00503F8D">
      <w:pPr>
        <w:tabs>
          <w:tab w:val="center" w:pos="4320"/>
          <w:tab w:val="right" w:pos="8640"/>
        </w:tabs>
        <w:rPr>
          <w:rFonts w:ascii="Arial" w:hAnsi="Arial" w:cs="Arial"/>
          <w:sz w:val="4"/>
          <w:szCs w:val="4"/>
        </w:rPr>
      </w:pPr>
      <w:bookmarkStart w:id="0" w:name="_GoBack"/>
      <w:bookmarkEnd w:id="0"/>
    </w:p>
    <w:p w14:paraId="1A3E2F7C" w14:textId="0CA8D865" w:rsidR="00F02877" w:rsidRPr="00ED74E4" w:rsidRDefault="00F02877" w:rsidP="00CF07A8">
      <w:pPr>
        <w:tabs>
          <w:tab w:val="left" w:pos="1440"/>
          <w:tab w:val="left" w:pos="5760"/>
        </w:tabs>
        <w:spacing w:line="276" w:lineRule="auto"/>
        <w:outlineLvl w:val="0"/>
        <w:rPr>
          <w:rFonts w:ascii="Arial" w:hAnsi="Arial" w:cs="Arial"/>
          <w:b/>
          <w:color w:val="A50021"/>
          <w:sz w:val="16"/>
          <w:szCs w:val="16"/>
        </w:rPr>
      </w:pPr>
      <w:r w:rsidRPr="00ED74E4">
        <w:rPr>
          <w:rFonts w:ascii="Arial" w:hAnsi="Arial" w:cs="Arial"/>
          <w:b/>
          <w:color w:val="A50021"/>
          <w:sz w:val="16"/>
          <w:szCs w:val="16"/>
        </w:rPr>
        <w:t>Employee Information:</w:t>
      </w:r>
      <w:r w:rsidR="00803FEB">
        <w:rPr>
          <w:rFonts w:ascii="Arial" w:hAnsi="Arial" w:cs="Arial"/>
          <w:b/>
          <w:color w:val="A50021"/>
          <w:sz w:val="16"/>
          <w:szCs w:val="16"/>
        </w:rPr>
        <w:t xml:space="preserve">                                                                           </w:t>
      </w:r>
      <w:r w:rsidR="00803FEB">
        <w:rPr>
          <w:rFonts w:ascii="Arial" w:hAnsi="Arial" w:cs="Arial"/>
          <w:b/>
          <w:color w:val="A50021"/>
          <w:sz w:val="16"/>
          <w:szCs w:val="16"/>
        </w:rPr>
        <w:tab/>
      </w:r>
      <w:r w:rsidR="00803FEB" w:rsidRPr="00ED74E4">
        <w:rPr>
          <w:rFonts w:ascii="Arial" w:hAnsi="Arial" w:cs="Arial"/>
          <w:b/>
          <w:color w:val="A50021"/>
          <w:sz w:val="16"/>
          <w:szCs w:val="16"/>
        </w:rPr>
        <w:t>Request Type</w:t>
      </w:r>
      <w:r w:rsidR="000D5C6A">
        <w:rPr>
          <w:rFonts w:ascii="Arial" w:hAnsi="Arial" w:cs="Arial"/>
          <w:b/>
          <w:color w:val="A50021"/>
          <w:sz w:val="16"/>
          <w:szCs w:val="16"/>
        </w:rPr>
        <w:t xml:space="preserve"> (</w:t>
      </w:r>
      <w:r w:rsidR="00F5047F">
        <w:rPr>
          <w:rFonts w:ascii="Arial" w:hAnsi="Arial" w:cs="Arial"/>
          <w:b/>
          <w:color w:val="A50021"/>
          <w:sz w:val="16"/>
          <w:szCs w:val="16"/>
        </w:rPr>
        <w:t xml:space="preserve">based </w:t>
      </w:r>
      <w:r w:rsidR="00803FEB" w:rsidRPr="00ED74E4">
        <w:rPr>
          <w:rFonts w:ascii="Arial" w:hAnsi="Arial" w:cs="Arial"/>
          <w:b/>
          <w:color w:val="A50021"/>
          <w:sz w:val="16"/>
          <w:szCs w:val="16"/>
        </w:rPr>
        <w:t>on a calendar year):</w:t>
      </w:r>
    </w:p>
    <w:p w14:paraId="5EB05ED1" w14:textId="7B5D7070" w:rsidR="00F02877" w:rsidRPr="007D24A7" w:rsidRDefault="00F02877" w:rsidP="00CF07A8">
      <w:pPr>
        <w:tabs>
          <w:tab w:val="left" w:pos="1980"/>
          <w:tab w:val="left" w:pos="5760"/>
        </w:tabs>
        <w:spacing w:line="276" w:lineRule="auto"/>
        <w:outlineLvl w:val="0"/>
        <w:rPr>
          <w:rFonts w:ascii="Arial" w:hAnsi="Arial" w:cs="Arial"/>
          <w:sz w:val="16"/>
          <w:szCs w:val="16"/>
          <w:u w:val="single"/>
        </w:rPr>
      </w:pPr>
      <w:r w:rsidRPr="007D24A7">
        <w:rPr>
          <w:rFonts w:ascii="Arial" w:hAnsi="Arial" w:cs="Arial"/>
          <w:sz w:val="16"/>
          <w:szCs w:val="16"/>
        </w:rPr>
        <w:t>Name:</w:t>
      </w:r>
      <w:r w:rsidRPr="007D24A7">
        <w:rPr>
          <w:rFonts w:ascii="Arial" w:hAnsi="Arial" w:cs="Arial"/>
          <w:sz w:val="16"/>
          <w:szCs w:val="16"/>
        </w:rPr>
        <w:tab/>
      </w:r>
      <w:r w:rsidR="00EF321B">
        <w:rPr>
          <w:rFonts w:ascii="Arial" w:hAnsi="Arial" w:cs="Arial"/>
          <w:sz w:val="16"/>
          <w:szCs w:val="16"/>
        </w:rPr>
        <w:t>&lt;Name</w:t>
      </w:r>
      <w:r w:rsidR="00BA76FB">
        <w:rPr>
          <w:rFonts w:ascii="Arial" w:hAnsi="Arial" w:cs="Arial"/>
          <w:sz w:val="16"/>
          <w:szCs w:val="16"/>
        </w:rPr>
        <w:t>&gt;</w:t>
      </w:r>
      <w:r w:rsidR="00803FEB">
        <w:rPr>
          <w:rFonts w:ascii="Arial" w:hAnsi="Arial" w:cs="Arial"/>
          <w:sz w:val="16"/>
          <w:szCs w:val="16"/>
        </w:rPr>
        <w:tab/>
      </w:r>
      <w:sdt>
        <w:sdtPr>
          <w:rPr>
            <w:rFonts w:ascii="Arial" w:hAnsi="Arial" w:cs="Arial"/>
            <w:b/>
          </w:rPr>
          <w:id w:val="-363365238"/>
          <w14:checkbox>
            <w14:checked w14:val="0"/>
            <w14:checkedState w14:val="2612" w14:font="MS Gothic"/>
            <w14:uncheckedState w14:val="2610" w14:font="MS Gothic"/>
          </w14:checkbox>
        </w:sdtPr>
        <w:sdtEndPr/>
        <w:sdtContent>
          <w:r w:rsidR="00803FEB">
            <w:rPr>
              <w:rFonts w:ascii="MS Gothic" w:eastAsia="MS Gothic" w:hAnsi="MS Gothic" w:cs="Arial" w:hint="eastAsia"/>
              <w:b/>
            </w:rPr>
            <w:t>☐</w:t>
          </w:r>
        </w:sdtContent>
      </w:sdt>
      <w:r w:rsidR="00803FEB" w:rsidRPr="007D24A7">
        <w:rPr>
          <w:rFonts w:ascii="Arial" w:hAnsi="Arial" w:cs="Arial"/>
          <w:sz w:val="16"/>
          <w:szCs w:val="16"/>
        </w:rPr>
        <w:t>New</w:t>
      </w:r>
      <w:r w:rsidR="00803FEB">
        <w:rPr>
          <w:rFonts w:ascii="Arial" w:hAnsi="Arial" w:cs="Arial"/>
          <w:sz w:val="16"/>
          <w:szCs w:val="16"/>
        </w:rPr>
        <w:t xml:space="preserve">: </w:t>
      </w:r>
      <w:r w:rsidR="00803FEB" w:rsidRPr="007D24A7">
        <w:rPr>
          <w:rFonts w:ascii="Arial" w:hAnsi="Arial" w:cs="Arial"/>
          <w:sz w:val="16"/>
          <w:szCs w:val="16"/>
        </w:rPr>
        <w:t>Begin Month (Month, Year) :</w:t>
      </w:r>
      <w:r w:rsidR="00803FEB">
        <w:rPr>
          <w:rFonts w:ascii="Arial" w:hAnsi="Arial" w:cs="Arial"/>
          <w:sz w:val="16"/>
          <w:szCs w:val="16"/>
        </w:rPr>
        <w:t xml:space="preserve"> </w:t>
      </w:r>
      <w:r w:rsidR="00803FEB">
        <w:rPr>
          <w:rFonts w:ascii="Arial" w:hAnsi="Arial" w:cs="Arial"/>
          <w:sz w:val="16"/>
          <w:szCs w:val="16"/>
          <w:u w:val="single"/>
        </w:rPr>
        <w:t>&lt;Beginning Month&gt;</w:t>
      </w:r>
    </w:p>
    <w:p w14:paraId="2F326FAA" w14:textId="17A41EF1" w:rsidR="00F02877" w:rsidRPr="007D24A7" w:rsidRDefault="00F02877" w:rsidP="00CF07A8">
      <w:pPr>
        <w:tabs>
          <w:tab w:val="left" w:pos="1980"/>
          <w:tab w:val="left" w:pos="5760"/>
        </w:tabs>
        <w:spacing w:line="276" w:lineRule="auto"/>
        <w:outlineLvl w:val="0"/>
        <w:rPr>
          <w:rFonts w:ascii="Arial" w:hAnsi="Arial" w:cs="Arial"/>
          <w:sz w:val="16"/>
          <w:szCs w:val="16"/>
          <w:u w:val="single"/>
        </w:rPr>
      </w:pPr>
      <w:r w:rsidRPr="007D24A7">
        <w:rPr>
          <w:rFonts w:ascii="Arial" w:hAnsi="Arial" w:cs="Arial"/>
          <w:sz w:val="16"/>
          <w:szCs w:val="16"/>
        </w:rPr>
        <w:t>Title:</w:t>
      </w:r>
      <w:r w:rsidRPr="007D24A7">
        <w:rPr>
          <w:rFonts w:ascii="Arial" w:hAnsi="Arial" w:cs="Arial"/>
          <w:sz w:val="16"/>
          <w:szCs w:val="16"/>
        </w:rPr>
        <w:tab/>
      </w:r>
      <w:r w:rsidR="00BA76FB">
        <w:rPr>
          <w:rFonts w:ascii="Arial" w:hAnsi="Arial" w:cs="Arial"/>
          <w:sz w:val="16"/>
          <w:szCs w:val="16"/>
        </w:rPr>
        <w:t>&lt;Title&gt;</w:t>
      </w:r>
      <w:r w:rsidR="00803FEB">
        <w:rPr>
          <w:rFonts w:ascii="Arial" w:hAnsi="Arial" w:cs="Arial"/>
          <w:sz w:val="16"/>
          <w:szCs w:val="16"/>
        </w:rPr>
        <w:t xml:space="preserve">                                                   </w:t>
      </w:r>
      <w:r w:rsidR="00803FEB">
        <w:rPr>
          <w:rFonts w:ascii="Arial" w:hAnsi="Arial" w:cs="Arial"/>
          <w:sz w:val="16"/>
          <w:szCs w:val="16"/>
        </w:rPr>
        <w:tab/>
      </w:r>
      <w:sdt>
        <w:sdtPr>
          <w:rPr>
            <w:rFonts w:ascii="Arial" w:hAnsi="Arial" w:cs="Arial"/>
            <w:b/>
          </w:rPr>
          <w:id w:val="-1857877158"/>
          <w14:checkbox>
            <w14:checked w14:val="0"/>
            <w14:checkedState w14:val="2612" w14:font="MS Gothic"/>
            <w14:uncheckedState w14:val="2610" w14:font="MS Gothic"/>
          </w14:checkbox>
        </w:sdtPr>
        <w:sdtEndPr/>
        <w:sdtContent>
          <w:r w:rsidR="00803FEB">
            <w:rPr>
              <w:rFonts w:ascii="MS Gothic" w:eastAsia="MS Gothic" w:hAnsi="MS Gothic" w:cs="Arial" w:hint="eastAsia"/>
              <w:b/>
            </w:rPr>
            <w:t>☐</w:t>
          </w:r>
        </w:sdtContent>
      </w:sdt>
      <w:r w:rsidR="00803FEB">
        <w:rPr>
          <w:rFonts w:ascii="Arial" w:hAnsi="Arial" w:cs="Arial"/>
          <w:sz w:val="16"/>
          <w:szCs w:val="16"/>
        </w:rPr>
        <w:t xml:space="preserve">Annual Renewal: End date (Month, Year) </w:t>
      </w:r>
      <w:r w:rsidR="00803FEB">
        <w:rPr>
          <w:rFonts w:ascii="Arial" w:hAnsi="Arial" w:cs="Arial"/>
          <w:sz w:val="16"/>
          <w:szCs w:val="16"/>
          <w:u w:val="single"/>
        </w:rPr>
        <w:t>December 20XX</w:t>
      </w:r>
    </w:p>
    <w:p w14:paraId="3CF28A46" w14:textId="6162507A" w:rsidR="00F02877" w:rsidRPr="00CF07A8" w:rsidRDefault="00F02877" w:rsidP="00CF07A8">
      <w:pPr>
        <w:tabs>
          <w:tab w:val="left" w:pos="1980"/>
          <w:tab w:val="left" w:pos="5760"/>
        </w:tabs>
        <w:spacing w:line="276" w:lineRule="auto"/>
        <w:outlineLvl w:val="0"/>
        <w:rPr>
          <w:rFonts w:ascii="Arial" w:hAnsi="Arial" w:cs="Arial"/>
          <w:sz w:val="16"/>
          <w:szCs w:val="16"/>
          <w:u w:val="single"/>
        </w:rPr>
      </w:pPr>
      <w:r w:rsidRPr="007D24A7">
        <w:rPr>
          <w:rFonts w:ascii="Arial" w:hAnsi="Arial" w:cs="Arial"/>
          <w:sz w:val="16"/>
          <w:szCs w:val="16"/>
        </w:rPr>
        <w:t>Division/ Department:</w:t>
      </w:r>
      <w:r w:rsidRPr="007D24A7">
        <w:rPr>
          <w:rFonts w:ascii="Arial" w:hAnsi="Arial" w:cs="Arial"/>
          <w:sz w:val="16"/>
          <w:szCs w:val="16"/>
        </w:rPr>
        <w:tab/>
      </w:r>
      <w:r w:rsidR="00BA76FB">
        <w:rPr>
          <w:rFonts w:ascii="Arial" w:hAnsi="Arial" w:cs="Arial"/>
          <w:sz w:val="16"/>
          <w:szCs w:val="16"/>
        </w:rPr>
        <w:t>&lt;Department&gt;</w:t>
      </w:r>
      <w:r w:rsidR="00803FEB">
        <w:rPr>
          <w:rFonts w:ascii="Arial" w:hAnsi="Arial" w:cs="Arial"/>
          <w:sz w:val="16"/>
          <w:szCs w:val="16"/>
        </w:rPr>
        <w:tab/>
      </w:r>
      <w:sdt>
        <w:sdtPr>
          <w:rPr>
            <w:rFonts w:ascii="Arial" w:hAnsi="Arial" w:cs="Arial"/>
            <w:b/>
          </w:rPr>
          <w:id w:val="-1887019566"/>
          <w14:checkbox>
            <w14:checked w14:val="0"/>
            <w14:checkedState w14:val="2612" w14:font="MS Gothic"/>
            <w14:uncheckedState w14:val="2610" w14:font="MS Gothic"/>
          </w14:checkbox>
        </w:sdtPr>
        <w:sdtEndPr/>
        <w:sdtContent>
          <w:r w:rsidR="00803FEB">
            <w:rPr>
              <w:rFonts w:ascii="MS Gothic" w:eastAsia="MS Gothic" w:hAnsi="MS Gothic" w:cs="Arial" w:hint="eastAsia"/>
              <w:b/>
            </w:rPr>
            <w:t>☐</w:t>
          </w:r>
        </w:sdtContent>
      </w:sdt>
      <w:r w:rsidR="00803FEB">
        <w:rPr>
          <w:rFonts w:ascii="Arial" w:hAnsi="Arial" w:cs="Arial"/>
          <w:sz w:val="16"/>
          <w:szCs w:val="16"/>
        </w:rPr>
        <w:t>Change of Option: Change request date</w:t>
      </w:r>
      <w:r w:rsidR="00CF07A8">
        <w:rPr>
          <w:rFonts w:ascii="Arial" w:hAnsi="Arial" w:cs="Arial"/>
          <w:sz w:val="16"/>
          <w:szCs w:val="16"/>
        </w:rPr>
        <w:t>*</w:t>
      </w:r>
      <w:r w:rsidR="00803FEB">
        <w:rPr>
          <w:rFonts w:ascii="Arial" w:hAnsi="Arial" w:cs="Arial"/>
          <w:sz w:val="16"/>
          <w:szCs w:val="16"/>
        </w:rPr>
        <w:t xml:space="preserve"> </w:t>
      </w:r>
      <w:r w:rsidR="00803FEB" w:rsidRPr="00CF07A8">
        <w:rPr>
          <w:rFonts w:ascii="Arial" w:hAnsi="Arial" w:cs="Arial"/>
          <w:sz w:val="16"/>
          <w:szCs w:val="16"/>
          <w:u w:val="single"/>
        </w:rPr>
        <w:t xml:space="preserve">(Month, Year) </w:t>
      </w:r>
      <w:r w:rsidR="00803FEB" w:rsidRPr="00CF07A8">
        <w:rPr>
          <w:rFonts w:ascii="Arial" w:hAnsi="Arial" w:cs="Arial"/>
          <w:sz w:val="16"/>
          <w:szCs w:val="16"/>
          <w:u w:val="single"/>
        </w:rPr>
        <w:tab/>
      </w:r>
    </w:p>
    <w:p w14:paraId="2CFF2E1A" w14:textId="77777777" w:rsidR="00CF07A8" w:rsidRPr="00CF07A8" w:rsidRDefault="00EF321B" w:rsidP="00CF07A8">
      <w:pPr>
        <w:tabs>
          <w:tab w:val="left" w:pos="1980"/>
          <w:tab w:val="left" w:pos="5760"/>
        </w:tabs>
        <w:spacing w:line="276" w:lineRule="auto"/>
        <w:outlineLvl w:val="0"/>
        <w:rPr>
          <w:rFonts w:ascii="Arial" w:hAnsi="Arial" w:cs="Arial"/>
          <w:sz w:val="16"/>
          <w:szCs w:val="16"/>
          <w:u w:val="single"/>
        </w:rPr>
      </w:pPr>
      <w:r>
        <w:rPr>
          <w:rFonts w:ascii="Arial" w:hAnsi="Arial" w:cs="Arial"/>
          <w:sz w:val="16"/>
          <w:szCs w:val="16"/>
        </w:rPr>
        <w:t>Employee ID:</w:t>
      </w:r>
      <w:r>
        <w:rPr>
          <w:rFonts w:ascii="Arial" w:hAnsi="Arial" w:cs="Arial"/>
          <w:sz w:val="16"/>
          <w:szCs w:val="16"/>
        </w:rPr>
        <w:tab/>
        <w:t>&lt;Employee ID #&gt;</w:t>
      </w:r>
      <w:r w:rsidR="00803FEB">
        <w:rPr>
          <w:rFonts w:ascii="Arial" w:hAnsi="Arial" w:cs="Arial"/>
          <w:sz w:val="16"/>
          <w:szCs w:val="16"/>
        </w:rPr>
        <w:tab/>
      </w:r>
      <w:sdt>
        <w:sdtPr>
          <w:rPr>
            <w:rFonts w:ascii="Arial" w:hAnsi="Arial" w:cs="Arial"/>
            <w:b/>
          </w:rPr>
          <w:id w:val="-1709629491"/>
          <w14:checkbox>
            <w14:checked w14:val="0"/>
            <w14:checkedState w14:val="2612" w14:font="MS Gothic"/>
            <w14:uncheckedState w14:val="2610" w14:font="MS Gothic"/>
          </w14:checkbox>
        </w:sdtPr>
        <w:sdtEndPr/>
        <w:sdtContent>
          <w:r w:rsidR="00803FEB">
            <w:rPr>
              <w:rFonts w:ascii="MS Gothic" w:eastAsia="MS Gothic" w:hAnsi="MS Gothic" w:cs="Arial" w:hint="eastAsia"/>
              <w:b/>
            </w:rPr>
            <w:t>☐</w:t>
          </w:r>
        </w:sdtContent>
      </w:sdt>
      <w:r w:rsidR="00803FEB">
        <w:rPr>
          <w:rFonts w:ascii="Arial" w:hAnsi="Arial" w:cs="Arial"/>
          <w:sz w:val="16"/>
          <w:szCs w:val="16"/>
        </w:rPr>
        <w:t xml:space="preserve">Terminate: </w:t>
      </w:r>
      <w:r w:rsidR="00803FEB" w:rsidRPr="007D24A7">
        <w:rPr>
          <w:rFonts w:ascii="Arial" w:hAnsi="Arial" w:cs="Arial"/>
          <w:sz w:val="16"/>
          <w:szCs w:val="16"/>
        </w:rPr>
        <w:t>Termination</w:t>
      </w:r>
      <w:r w:rsidR="00803FEB">
        <w:rPr>
          <w:rFonts w:ascii="Arial" w:hAnsi="Arial" w:cs="Arial"/>
          <w:sz w:val="16"/>
          <w:szCs w:val="16"/>
        </w:rPr>
        <w:t xml:space="preserve"> date </w:t>
      </w:r>
      <w:r w:rsidR="00803FEB" w:rsidRPr="00CF07A8">
        <w:rPr>
          <w:rFonts w:ascii="Arial" w:hAnsi="Arial" w:cs="Arial"/>
          <w:sz w:val="16"/>
          <w:szCs w:val="16"/>
          <w:u w:val="single"/>
        </w:rPr>
        <w:t xml:space="preserve">(Month, Year) </w:t>
      </w:r>
      <w:r w:rsidR="00803FEB" w:rsidRPr="00CF07A8">
        <w:rPr>
          <w:rFonts w:ascii="Arial" w:hAnsi="Arial" w:cs="Arial"/>
          <w:sz w:val="16"/>
          <w:szCs w:val="16"/>
          <w:u w:val="single"/>
        </w:rPr>
        <w:tab/>
        <w:t xml:space="preserve">    </w:t>
      </w:r>
    </w:p>
    <w:p w14:paraId="6F260AD6" w14:textId="54986BD8" w:rsidR="00EF321B" w:rsidRPr="00803FEB" w:rsidRDefault="00803FEB" w:rsidP="00CF07A8">
      <w:pPr>
        <w:tabs>
          <w:tab w:val="left" w:pos="1980"/>
          <w:tab w:val="left" w:pos="5760"/>
        </w:tabs>
        <w:outlineLvl w:val="0"/>
        <w:rPr>
          <w:rFonts w:ascii="Arial" w:hAnsi="Arial" w:cs="Arial"/>
          <w:sz w:val="16"/>
          <w:szCs w:val="16"/>
        </w:rPr>
      </w:pPr>
      <w:r w:rsidRPr="00803FEB">
        <w:rPr>
          <w:rFonts w:ascii="Arial" w:hAnsi="Arial" w:cs="Arial"/>
          <w:sz w:val="16"/>
          <w:szCs w:val="16"/>
        </w:rPr>
        <w:t xml:space="preserve">  </w:t>
      </w:r>
    </w:p>
    <w:p w14:paraId="624229F0" w14:textId="31DDFE9E" w:rsidR="00503F8D" w:rsidRPr="007D24A7" w:rsidRDefault="00503F8D" w:rsidP="00CF07A8">
      <w:pPr>
        <w:tabs>
          <w:tab w:val="left" w:pos="1980"/>
          <w:tab w:val="left" w:pos="5760"/>
        </w:tabs>
        <w:spacing w:line="276" w:lineRule="auto"/>
        <w:outlineLvl w:val="0"/>
        <w:rPr>
          <w:rFonts w:ascii="Arial" w:hAnsi="Arial" w:cs="Arial"/>
          <w:sz w:val="16"/>
          <w:szCs w:val="16"/>
        </w:rPr>
      </w:pPr>
      <w:r>
        <w:rPr>
          <w:rFonts w:ascii="Arial" w:hAnsi="Arial" w:cs="Arial"/>
          <w:sz w:val="16"/>
          <w:szCs w:val="16"/>
        </w:rPr>
        <w:t>Cell Phone #:</w:t>
      </w:r>
      <w:r>
        <w:rPr>
          <w:rFonts w:ascii="Arial" w:hAnsi="Arial" w:cs="Arial"/>
          <w:sz w:val="16"/>
          <w:szCs w:val="16"/>
        </w:rPr>
        <w:tab/>
      </w:r>
      <w:r w:rsidR="003F14E6">
        <w:rPr>
          <w:rFonts w:ascii="Arial" w:hAnsi="Arial" w:cs="Arial"/>
          <w:sz w:val="16"/>
          <w:szCs w:val="16"/>
        </w:rPr>
        <w:t>&lt;Cell Phone # &gt;</w:t>
      </w:r>
    </w:p>
    <w:p w14:paraId="464AF302" w14:textId="77777777" w:rsidR="00CF07A8" w:rsidRDefault="00CF07A8" w:rsidP="00CB1974">
      <w:pPr>
        <w:rPr>
          <w:rFonts w:ascii="Arial" w:hAnsi="Arial" w:cs="Arial"/>
          <w:b/>
          <w:color w:val="A50021"/>
          <w:sz w:val="16"/>
          <w:szCs w:val="16"/>
        </w:rPr>
      </w:pPr>
    </w:p>
    <w:p w14:paraId="09C000FF" w14:textId="60E5C831" w:rsidR="00D40B9B" w:rsidRDefault="00F5047F" w:rsidP="000D5C6A">
      <w:pPr>
        <w:rPr>
          <w:rFonts w:ascii="Arial" w:hAnsi="Arial" w:cs="Arial"/>
          <w:sz w:val="16"/>
          <w:szCs w:val="16"/>
          <w:u w:val="single"/>
        </w:rPr>
      </w:pPr>
      <w:r>
        <w:rPr>
          <w:rFonts w:ascii="Arial" w:hAnsi="Arial" w:cs="Arial"/>
          <w:b/>
          <w:color w:val="A50021"/>
          <w:sz w:val="16"/>
          <w:szCs w:val="16"/>
        </w:rPr>
        <w:t>Selection Criteria</w:t>
      </w:r>
      <w:r w:rsidR="009443E7" w:rsidRPr="00ED74E4">
        <w:rPr>
          <w:rFonts w:ascii="Arial" w:hAnsi="Arial" w:cs="Arial"/>
          <w:b/>
          <w:color w:val="A50021"/>
          <w:sz w:val="16"/>
          <w:szCs w:val="16"/>
        </w:rPr>
        <w:t xml:space="preserve"> (</w:t>
      </w:r>
      <w:r w:rsidR="000D5C6A">
        <w:rPr>
          <w:rFonts w:ascii="Arial" w:hAnsi="Arial" w:cs="Arial"/>
          <w:b/>
          <w:color w:val="A50021"/>
          <w:sz w:val="16"/>
          <w:szCs w:val="16"/>
        </w:rPr>
        <w:t xml:space="preserve">based </w:t>
      </w:r>
      <w:r w:rsidR="009443E7" w:rsidRPr="00ED74E4">
        <w:rPr>
          <w:rFonts w:ascii="Arial" w:hAnsi="Arial" w:cs="Arial"/>
          <w:b/>
          <w:color w:val="A50021"/>
          <w:sz w:val="16"/>
          <w:szCs w:val="16"/>
        </w:rPr>
        <w:t>on a calendar year)</w:t>
      </w:r>
      <w:r w:rsidR="00D40B9B" w:rsidRPr="00ED74E4">
        <w:rPr>
          <w:rFonts w:ascii="Arial" w:hAnsi="Arial" w:cs="Arial"/>
          <w:b/>
          <w:color w:val="A50021"/>
          <w:sz w:val="16"/>
          <w:szCs w:val="16"/>
        </w:rPr>
        <w:t>:</w:t>
      </w:r>
    </w:p>
    <w:p w14:paraId="62844B41" w14:textId="77777777" w:rsidR="00F82E60" w:rsidRPr="00A22141" w:rsidRDefault="00F82E60" w:rsidP="00B07DFC">
      <w:pPr>
        <w:tabs>
          <w:tab w:val="left" w:pos="360"/>
          <w:tab w:val="left" w:pos="720"/>
          <w:tab w:val="left" w:pos="1080"/>
          <w:tab w:val="left" w:pos="3240"/>
          <w:tab w:val="left" w:pos="5760"/>
          <w:tab w:val="left" w:pos="8100"/>
        </w:tabs>
        <w:rPr>
          <w:rFonts w:ascii="Arial" w:hAnsi="Arial" w:cs="Arial"/>
          <w:sz w:val="12"/>
          <w:szCs w:val="12"/>
          <w:u w:val="single"/>
        </w:rPr>
      </w:pPr>
    </w:p>
    <w:p w14:paraId="65E0148F" w14:textId="624D5404" w:rsidR="00F02877" w:rsidRDefault="00CB1974" w:rsidP="00D40B9B">
      <w:pPr>
        <w:tabs>
          <w:tab w:val="left" w:pos="1980"/>
        </w:tabs>
        <w:outlineLvl w:val="0"/>
        <w:rPr>
          <w:rFonts w:ascii="Arial" w:hAnsi="Arial" w:cs="Arial"/>
          <w:b/>
          <w:sz w:val="16"/>
          <w:szCs w:val="16"/>
        </w:rPr>
      </w:pPr>
      <w:r>
        <w:rPr>
          <w:rFonts w:ascii="Arial" w:hAnsi="Arial" w:cs="Arial"/>
          <w:b/>
          <w:sz w:val="16"/>
          <w:szCs w:val="16"/>
        </w:rPr>
        <w:t xml:space="preserve">        </w:t>
      </w:r>
      <w:r w:rsidR="00013421">
        <w:rPr>
          <w:rFonts w:ascii="Arial" w:hAnsi="Arial" w:cs="Arial"/>
          <w:b/>
          <w:sz w:val="16"/>
          <w:szCs w:val="16"/>
        </w:rPr>
        <w:t>*For change of option, please complete the following based on your NEW REQUEST</w:t>
      </w:r>
    </w:p>
    <w:tbl>
      <w:tblPr>
        <w:tblStyle w:val="TableGrid"/>
        <w:tblW w:w="9844" w:type="dxa"/>
        <w:tblInd w:w="441" w:type="dxa"/>
        <w:tblLayout w:type="fixed"/>
        <w:tblCellMar>
          <w:left w:w="115" w:type="dxa"/>
          <w:right w:w="115" w:type="dxa"/>
        </w:tblCellMar>
        <w:tblLook w:val="04A0" w:firstRow="1" w:lastRow="0" w:firstColumn="1" w:lastColumn="0" w:noHBand="0" w:noVBand="1"/>
      </w:tblPr>
      <w:tblGrid>
        <w:gridCol w:w="1163"/>
        <w:gridCol w:w="8681"/>
      </w:tblGrid>
      <w:tr w:rsidR="00F02877" w:rsidRPr="005D5CFB" w14:paraId="3FDE0BC3" w14:textId="77777777" w:rsidTr="00CB1974">
        <w:tc>
          <w:tcPr>
            <w:tcW w:w="9844" w:type="dxa"/>
            <w:gridSpan w:val="2"/>
            <w:shd w:val="clear" w:color="auto" w:fill="A50021"/>
          </w:tcPr>
          <w:p w14:paraId="5B9D62A4" w14:textId="74CA7A33" w:rsidR="00F02877" w:rsidRPr="00F855BA" w:rsidRDefault="00F02877" w:rsidP="00F855BA">
            <w:pPr>
              <w:tabs>
                <w:tab w:val="left" w:pos="1980"/>
              </w:tabs>
              <w:outlineLvl w:val="0"/>
              <w:rPr>
                <w:rFonts w:ascii="Arial" w:hAnsi="Arial" w:cs="Arial"/>
                <w:b/>
                <w:sz w:val="16"/>
                <w:szCs w:val="16"/>
              </w:rPr>
            </w:pPr>
            <w:r w:rsidRPr="00F855BA">
              <w:rPr>
                <w:rFonts w:ascii="Arial" w:hAnsi="Arial" w:cs="Arial"/>
                <w:b/>
                <w:sz w:val="16"/>
                <w:szCs w:val="16"/>
              </w:rPr>
              <w:t>Indicate your business-use justification in the chart below. Select</w:t>
            </w:r>
            <w:r w:rsidR="00A27655" w:rsidRPr="00F855BA">
              <w:rPr>
                <w:rFonts w:ascii="Arial" w:hAnsi="Arial" w:cs="Arial"/>
                <w:b/>
                <w:sz w:val="16"/>
                <w:szCs w:val="16"/>
              </w:rPr>
              <w:t xml:space="preserve"> one or more</w:t>
            </w:r>
            <w:r w:rsidRPr="00F855BA">
              <w:rPr>
                <w:rFonts w:ascii="Arial" w:hAnsi="Arial" w:cs="Arial"/>
                <w:b/>
                <w:sz w:val="16"/>
                <w:szCs w:val="16"/>
              </w:rPr>
              <w:t xml:space="preserve"> that apply.</w:t>
            </w:r>
          </w:p>
        </w:tc>
      </w:tr>
      <w:tr w:rsidR="007C06C5" w:rsidRPr="005D5CFB" w14:paraId="19DFEF87" w14:textId="77777777" w:rsidTr="00CB1974">
        <w:tc>
          <w:tcPr>
            <w:tcW w:w="1163" w:type="dxa"/>
            <w:vAlign w:val="center"/>
          </w:tcPr>
          <w:p w14:paraId="584A1DCC" w14:textId="5366764B" w:rsidR="007C06C5" w:rsidRPr="005D5CFB" w:rsidRDefault="00C42B43" w:rsidP="007C06C5">
            <w:pPr>
              <w:tabs>
                <w:tab w:val="left" w:pos="1980"/>
              </w:tabs>
              <w:jc w:val="center"/>
              <w:outlineLvl w:val="0"/>
              <w:rPr>
                <w:rFonts w:ascii="Arial" w:hAnsi="Arial" w:cs="Arial"/>
                <w:b/>
                <w:sz w:val="16"/>
                <w:szCs w:val="16"/>
              </w:rPr>
            </w:pPr>
            <w:sdt>
              <w:sdtPr>
                <w:rPr>
                  <w:rFonts w:ascii="Arial" w:hAnsi="Arial" w:cs="Arial"/>
                  <w:b/>
                  <w:sz w:val="16"/>
                  <w:szCs w:val="16"/>
                </w:rPr>
                <w:id w:val="-442615278"/>
                <w14:checkbox>
                  <w14:checked w14:val="0"/>
                  <w14:checkedState w14:val="2612" w14:font="MS Gothic"/>
                  <w14:uncheckedState w14:val="2610" w14:font="MS Gothic"/>
                </w14:checkbox>
              </w:sdtPr>
              <w:sdtEndPr/>
              <w:sdtContent>
                <w:r w:rsidR="007C06C5" w:rsidRPr="005D5CFB">
                  <w:rPr>
                    <w:rFonts w:ascii="MS Gothic" w:eastAsia="MS Gothic" w:hAnsi="MS Gothic" w:cs="MS Gothic" w:hint="eastAsia"/>
                    <w:b/>
                    <w:sz w:val="16"/>
                    <w:szCs w:val="16"/>
                  </w:rPr>
                  <w:t>☐</w:t>
                </w:r>
              </w:sdtContent>
            </w:sdt>
          </w:p>
        </w:tc>
        <w:tc>
          <w:tcPr>
            <w:tcW w:w="8681" w:type="dxa"/>
            <w:vAlign w:val="center"/>
          </w:tcPr>
          <w:p w14:paraId="2E65FE77" w14:textId="33BA15D1" w:rsidR="007C06C5" w:rsidRPr="005D5CFB" w:rsidRDefault="007C06C5">
            <w:pPr>
              <w:rPr>
                <w:rFonts w:ascii="Arial" w:hAnsi="Arial" w:cs="Arial"/>
                <w:sz w:val="16"/>
                <w:szCs w:val="16"/>
              </w:rPr>
            </w:pPr>
            <w:r>
              <w:rPr>
                <w:rFonts w:ascii="Arial" w:hAnsi="Arial" w:cs="Arial"/>
                <w:sz w:val="16"/>
                <w:szCs w:val="16"/>
              </w:rPr>
              <w:t xml:space="preserve">Employee has been deemed “essential personnel” and must be available outside of normal business hours or </w:t>
            </w:r>
            <w:r w:rsidR="00F855BA">
              <w:rPr>
                <w:rFonts w:ascii="Arial" w:hAnsi="Arial" w:cs="Arial"/>
                <w:sz w:val="16"/>
                <w:szCs w:val="16"/>
              </w:rPr>
              <w:t xml:space="preserve">be </w:t>
            </w:r>
            <w:r>
              <w:rPr>
                <w:rFonts w:ascii="Arial" w:hAnsi="Arial" w:cs="Arial"/>
                <w:sz w:val="16"/>
                <w:szCs w:val="16"/>
              </w:rPr>
              <w:t>accessible to faculty, staff, students, or external stakeholders on a continual basis</w:t>
            </w:r>
          </w:p>
        </w:tc>
      </w:tr>
      <w:tr w:rsidR="007C06C5" w:rsidRPr="005D5CFB" w14:paraId="541A47EF" w14:textId="77777777" w:rsidTr="00CB1974">
        <w:tc>
          <w:tcPr>
            <w:tcW w:w="1163" w:type="dxa"/>
            <w:vAlign w:val="center"/>
          </w:tcPr>
          <w:p w14:paraId="51DE93E8" w14:textId="304BB9F9" w:rsidR="007C06C5" w:rsidRDefault="00C42B43" w:rsidP="007C06C5">
            <w:pPr>
              <w:tabs>
                <w:tab w:val="left" w:pos="1980"/>
              </w:tabs>
              <w:jc w:val="center"/>
              <w:outlineLvl w:val="0"/>
              <w:rPr>
                <w:rFonts w:ascii="Arial" w:hAnsi="Arial" w:cs="Arial"/>
                <w:b/>
                <w:sz w:val="16"/>
                <w:szCs w:val="16"/>
              </w:rPr>
            </w:pPr>
            <w:sdt>
              <w:sdtPr>
                <w:rPr>
                  <w:rFonts w:ascii="Arial" w:hAnsi="Arial" w:cs="Arial"/>
                  <w:b/>
                  <w:sz w:val="16"/>
                  <w:szCs w:val="16"/>
                </w:rPr>
                <w:id w:val="-1988316652"/>
                <w14:checkbox>
                  <w14:checked w14:val="0"/>
                  <w14:checkedState w14:val="2612" w14:font="MS Gothic"/>
                  <w14:uncheckedState w14:val="2610" w14:font="MS Gothic"/>
                </w14:checkbox>
              </w:sdtPr>
              <w:sdtEndPr/>
              <w:sdtContent>
                <w:r w:rsidR="007C06C5" w:rsidRPr="005D5CFB">
                  <w:rPr>
                    <w:rFonts w:ascii="MS Gothic" w:eastAsia="MS Gothic" w:hAnsi="MS Gothic" w:cs="MS Gothic" w:hint="eastAsia"/>
                    <w:b/>
                    <w:sz w:val="16"/>
                    <w:szCs w:val="16"/>
                  </w:rPr>
                  <w:t>☐</w:t>
                </w:r>
              </w:sdtContent>
            </w:sdt>
          </w:p>
        </w:tc>
        <w:tc>
          <w:tcPr>
            <w:tcW w:w="8681" w:type="dxa"/>
            <w:vAlign w:val="center"/>
          </w:tcPr>
          <w:p w14:paraId="62DD051E" w14:textId="642A491E" w:rsidR="007C06C5" w:rsidRDefault="007C06C5" w:rsidP="007C06C5">
            <w:pPr>
              <w:rPr>
                <w:rFonts w:ascii="Arial" w:hAnsi="Arial" w:cs="Arial"/>
                <w:sz w:val="16"/>
                <w:szCs w:val="16"/>
              </w:rPr>
            </w:pPr>
            <w:r>
              <w:rPr>
                <w:rFonts w:ascii="Arial" w:hAnsi="Arial" w:cs="Arial"/>
                <w:sz w:val="16"/>
                <w:szCs w:val="16"/>
              </w:rPr>
              <w:t>Employee is required personnel for emergency response situations</w:t>
            </w:r>
          </w:p>
        </w:tc>
      </w:tr>
      <w:tr w:rsidR="00F02877" w:rsidRPr="005D5CFB" w14:paraId="402B0B93" w14:textId="77777777" w:rsidTr="00CB1974">
        <w:sdt>
          <w:sdtPr>
            <w:rPr>
              <w:rFonts w:ascii="Arial" w:hAnsi="Arial" w:cs="Arial"/>
              <w:b/>
              <w:sz w:val="16"/>
              <w:szCs w:val="16"/>
            </w:rPr>
            <w:id w:val="1396860614"/>
            <w14:checkbox>
              <w14:checked w14:val="0"/>
              <w14:checkedState w14:val="2612" w14:font="MS Gothic"/>
              <w14:uncheckedState w14:val="2610" w14:font="MS Gothic"/>
            </w14:checkbox>
          </w:sdtPr>
          <w:sdtEndPr/>
          <w:sdtContent>
            <w:tc>
              <w:tcPr>
                <w:tcW w:w="1163" w:type="dxa"/>
                <w:vAlign w:val="center"/>
              </w:tcPr>
              <w:p w14:paraId="4C875F16" w14:textId="5A6D1277" w:rsidR="00F02877" w:rsidRPr="005D5CFB" w:rsidRDefault="00ED74E4" w:rsidP="008A0D42">
                <w:pPr>
                  <w:tabs>
                    <w:tab w:val="left" w:pos="1980"/>
                  </w:tabs>
                  <w:jc w:val="center"/>
                  <w:outlineLvl w:val="0"/>
                  <w:rPr>
                    <w:rFonts w:ascii="Arial" w:hAnsi="Arial" w:cs="Arial"/>
                    <w:b/>
                    <w:sz w:val="16"/>
                    <w:szCs w:val="16"/>
                  </w:rPr>
                </w:pPr>
                <w:r>
                  <w:rPr>
                    <w:rFonts w:ascii="MS Gothic" w:eastAsia="MS Gothic" w:hAnsi="MS Gothic" w:cs="Arial" w:hint="eastAsia"/>
                    <w:b/>
                    <w:sz w:val="16"/>
                    <w:szCs w:val="16"/>
                  </w:rPr>
                  <w:t>☐</w:t>
                </w:r>
              </w:p>
            </w:tc>
          </w:sdtContent>
        </w:sdt>
        <w:tc>
          <w:tcPr>
            <w:tcW w:w="8681" w:type="dxa"/>
            <w:vAlign w:val="center"/>
          </w:tcPr>
          <w:p w14:paraId="0057B799" w14:textId="4543DE90" w:rsidR="00ED74E4" w:rsidRPr="005D5CFB" w:rsidRDefault="00F31298">
            <w:pPr>
              <w:rPr>
                <w:rFonts w:ascii="Arial" w:hAnsi="Arial" w:cs="Arial"/>
                <w:sz w:val="16"/>
                <w:szCs w:val="16"/>
              </w:rPr>
            </w:pPr>
            <w:r>
              <w:rPr>
                <w:rFonts w:ascii="Arial" w:hAnsi="Arial" w:cs="Arial"/>
                <w:sz w:val="16"/>
                <w:szCs w:val="16"/>
              </w:rPr>
              <w:t>Employee is n</w:t>
            </w:r>
            <w:r w:rsidR="00ED74E4">
              <w:rPr>
                <w:rFonts w:ascii="Arial" w:hAnsi="Arial" w:cs="Arial"/>
                <w:sz w:val="16"/>
                <w:szCs w:val="16"/>
              </w:rPr>
              <w:t xml:space="preserve">ot </w:t>
            </w:r>
            <w:r w:rsidR="002673C8">
              <w:rPr>
                <w:rFonts w:ascii="Arial" w:hAnsi="Arial" w:cs="Arial"/>
                <w:sz w:val="16"/>
                <w:szCs w:val="16"/>
              </w:rPr>
              <w:t xml:space="preserve">routinely </w:t>
            </w:r>
            <w:r w:rsidR="00ED74E4">
              <w:rPr>
                <w:rFonts w:ascii="Arial" w:hAnsi="Arial" w:cs="Arial"/>
                <w:sz w:val="16"/>
                <w:szCs w:val="16"/>
              </w:rPr>
              <w:t>present at a fixed work station</w:t>
            </w:r>
            <w:r>
              <w:rPr>
                <w:rFonts w:ascii="Arial" w:hAnsi="Arial" w:cs="Arial"/>
                <w:sz w:val="16"/>
                <w:szCs w:val="16"/>
              </w:rPr>
              <w:t xml:space="preserve"> with a land line telephone</w:t>
            </w:r>
            <w:r w:rsidR="00A27655">
              <w:rPr>
                <w:rFonts w:ascii="Arial" w:hAnsi="Arial" w:cs="Arial"/>
                <w:sz w:val="16"/>
                <w:szCs w:val="16"/>
              </w:rPr>
              <w:t xml:space="preserve"> and must be accessible</w:t>
            </w:r>
          </w:p>
        </w:tc>
      </w:tr>
      <w:tr w:rsidR="00ED74E4" w:rsidRPr="005D5CFB" w14:paraId="7795C3BE" w14:textId="77777777" w:rsidTr="00CB1974">
        <w:sdt>
          <w:sdtPr>
            <w:rPr>
              <w:rFonts w:ascii="Arial" w:hAnsi="Arial" w:cs="Arial"/>
              <w:b/>
              <w:sz w:val="16"/>
              <w:szCs w:val="16"/>
            </w:rPr>
            <w:id w:val="626121110"/>
            <w14:checkbox>
              <w14:checked w14:val="0"/>
              <w14:checkedState w14:val="2612" w14:font="MS Gothic"/>
              <w14:uncheckedState w14:val="2610" w14:font="MS Gothic"/>
            </w14:checkbox>
          </w:sdtPr>
          <w:sdtEndPr/>
          <w:sdtContent>
            <w:tc>
              <w:tcPr>
                <w:tcW w:w="1163" w:type="dxa"/>
                <w:vAlign w:val="center"/>
              </w:tcPr>
              <w:p w14:paraId="130DAF44" w14:textId="40340E0F" w:rsidR="00ED74E4" w:rsidRDefault="00ED74E4" w:rsidP="00ED74E4">
                <w:pPr>
                  <w:tabs>
                    <w:tab w:val="left" w:pos="1980"/>
                  </w:tabs>
                  <w:jc w:val="center"/>
                  <w:outlineLvl w:val="0"/>
                  <w:rPr>
                    <w:rFonts w:ascii="Arial" w:hAnsi="Arial" w:cs="Arial"/>
                    <w:b/>
                    <w:sz w:val="16"/>
                    <w:szCs w:val="16"/>
                  </w:rPr>
                </w:pPr>
                <w:r>
                  <w:rPr>
                    <w:rFonts w:ascii="MS Gothic" w:eastAsia="MS Gothic" w:hAnsi="MS Gothic" w:cs="Arial" w:hint="eastAsia"/>
                    <w:b/>
                    <w:sz w:val="16"/>
                    <w:szCs w:val="16"/>
                  </w:rPr>
                  <w:t>☐</w:t>
                </w:r>
              </w:p>
            </w:tc>
          </w:sdtContent>
        </w:sdt>
        <w:tc>
          <w:tcPr>
            <w:tcW w:w="8681" w:type="dxa"/>
            <w:vAlign w:val="center"/>
          </w:tcPr>
          <w:p w14:paraId="0F096C8B" w14:textId="5642B8BF" w:rsidR="00ED74E4" w:rsidRDefault="00F31298" w:rsidP="00F31298">
            <w:pPr>
              <w:rPr>
                <w:rFonts w:ascii="Arial" w:hAnsi="Arial" w:cs="Arial"/>
                <w:sz w:val="16"/>
                <w:szCs w:val="16"/>
              </w:rPr>
            </w:pPr>
            <w:r>
              <w:rPr>
                <w:rFonts w:ascii="Arial" w:hAnsi="Arial" w:cs="Arial"/>
                <w:sz w:val="16"/>
                <w:szCs w:val="16"/>
              </w:rPr>
              <w:t>Employee is r</w:t>
            </w:r>
            <w:r w:rsidR="00ED74E4">
              <w:rPr>
                <w:rFonts w:ascii="Arial" w:hAnsi="Arial" w:cs="Arial"/>
                <w:sz w:val="16"/>
                <w:szCs w:val="16"/>
              </w:rPr>
              <w:t>equired to travel frequently and/or for long periods</w:t>
            </w:r>
          </w:p>
        </w:tc>
      </w:tr>
      <w:tr w:rsidR="00ED74E4" w:rsidRPr="005D5CFB" w14:paraId="550ECA21" w14:textId="77777777" w:rsidTr="00CB1974">
        <w:sdt>
          <w:sdtPr>
            <w:rPr>
              <w:rFonts w:ascii="Arial" w:hAnsi="Arial" w:cs="Arial"/>
              <w:b/>
              <w:sz w:val="16"/>
              <w:szCs w:val="16"/>
            </w:rPr>
            <w:id w:val="-1712104512"/>
            <w14:checkbox>
              <w14:checked w14:val="0"/>
              <w14:checkedState w14:val="2612" w14:font="MS Gothic"/>
              <w14:uncheckedState w14:val="2610" w14:font="MS Gothic"/>
            </w14:checkbox>
          </w:sdtPr>
          <w:sdtEndPr/>
          <w:sdtContent>
            <w:tc>
              <w:tcPr>
                <w:tcW w:w="1163" w:type="dxa"/>
                <w:vAlign w:val="center"/>
              </w:tcPr>
              <w:p w14:paraId="3798B6AA" w14:textId="33D86F5F" w:rsidR="00ED74E4" w:rsidRDefault="00ED74E4" w:rsidP="00ED74E4">
                <w:pPr>
                  <w:tabs>
                    <w:tab w:val="left" w:pos="1980"/>
                  </w:tabs>
                  <w:jc w:val="center"/>
                  <w:outlineLvl w:val="0"/>
                  <w:rPr>
                    <w:rFonts w:ascii="Arial" w:hAnsi="Arial" w:cs="Arial"/>
                    <w:b/>
                    <w:sz w:val="16"/>
                    <w:szCs w:val="16"/>
                  </w:rPr>
                </w:pPr>
                <w:r>
                  <w:rPr>
                    <w:rFonts w:ascii="MS Gothic" w:eastAsia="MS Gothic" w:hAnsi="MS Gothic" w:cs="Arial" w:hint="eastAsia"/>
                    <w:b/>
                    <w:sz w:val="16"/>
                    <w:szCs w:val="16"/>
                  </w:rPr>
                  <w:t>☐</w:t>
                </w:r>
              </w:p>
            </w:tc>
          </w:sdtContent>
        </w:sdt>
        <w:tc>
          <w:tcPr>
            <w:tcW w:w="8681" w:type="dxa"/>
            <w:vAlign w:val="center"/>
          </w:tcPr>
          <w:p w14:paraId="78A46049" w14:textId="37416C58" w:rsidR="00ED74E4" w:rsidRDefault="00F31298" w:rsidP="00ED74E4">
            <w:pPr>
              <w:rPr>
                <w:rFonts w:ascii="Arial" w:hAnsi="Arial" w:cs="Arial"/>
                <w:sz w:val="16"/>
                <w:szCs w:val="16"/>
              </w:rPr>
            </w:pPr>
            <w:r>
              <w:rPr>
                <w:rFonts w:ascii="Arial" w:hAnsi="Arial" w:cs="Arial"/>
                <w:sz w:val="16"/>
                <w:szCs w:val="16"/>
              </w:rPr>
              <w:t>Extensive data transmission is required for remote research activity</w:t>
            </w:r>
          </w:p>
        </w:tc>
      </w:tr>
      <w:tr w:rsidR="00ED74E4" w:rsidRPr="005D5CFB" w14:paraId="7F8EC9C6" w14:textId="77777777" w:rsidTr="00CB1974">
        <w:tc>
          <w:tcPr>
            <w:tcW w:w="9844" w:type="dxa"/>
            <w:gridSpan w:val="2"/>
            <w:shd w:val="clear" w:color="auto" w:fill="A50021"/>
            <w:vAlign w:val="center"/>
          </w:tcPr>
          <w:p w14:paraId="27D3B335" w14:textId="52BDDE52" w:rsidR="00ED74E4" w:rsidRPr="00F855BA" w:rsidRDefault="004B7FEE" w:rsidP="00F855BA">
            <w:pPr>
              <w:tabs>
                <w:tab w:val="left" w:pos="1980"/>
              </w:tabs>
              <w:outlineLvl w:val="0"/>
              <w:rPr>
                <w:rFonts w:ascii="Arial" w:hAnsi="Arial" w:cs="Arial"/>
                <w:b/>
                <w:sz w:val="16"/>
                <w:szCs w:val="16"/>
              </w:rPr>
            </w:pPr>
            <w:r w:rsidRPr="00F855BA">
              <w:rPr>
                <w:rFonts w:ascii="Arial" w:hAnsi="Arial" w:cs="Arial"/>
                <w:b/>
                <w:sz w:val="16"/>
                <w:szCs w:val="16"/>
              </w:rPr>
              <w:t>Option</w:t>
            </w:r>
            <w:r w:rsidR="00ED74E4" w:rsidRPr="00F855BA">
              <w:rPr>
                <w:rFonts w:ascii="Arial" w:hAnsi="Arial" w:cs="Arial"/>
                <w:b/>
                <w:sz w:val="16"/>
                <w:szCs w:val="16"/>
              </w:rPr>
              <w:t xml:space="preserve"> </w:t>
            </w:r>
            <w:r w:rsidR="00F855BA" w:rsidRPr="00F855BA">
              <w:rPr>
                <w:rFonts w:ascii="Arial" w:hAnsi="Arial" w:cs="Arial"/>
                <w:b/>
                <w:sz w:val="16"/>
                <w:szCs w:val="16"/>
              </w:rPr>
              <w:t>#1</w:t>
            </w:r>
          </w:p>
        </w:tc>
      </w:tr>
      <w:tr w:rsidR="00ED74E4" w:rsidRPr="005D5CFB" w14:paraId="22A64D7D" w14:textId="77777777" w:rsidTr="00CB1974">
        <w:sdt>
          <w:sdtPr>
            <w:rPr>
              <w:rFonts w:ascii="Arial" w:hAnsi="Arial" w:cs="Arial"/>
              <w:b/>
              <w:sz w:val="16"/>
              <w:szCs w:val="16"/>
            </w:rPr>
            <w:id w:val="2085483583"/>
            <w14:checkbox>
              <w14:checked w14:val="0"/>
              <w14:checkedState w14:val="2612" w14:font="MS Gothic"/>
              <w14:uncheckedState w14:val="2610" w14:font="MS Gothic"/>
            </w14:checkbox>
          </w:sdtPr>
          <w:sdtEndPr/>
          <w:sdtContent>
            <w:tc>
              <w:tcPr>
                <w:tcW w:w="1163" w:type="dxa"/>
                <w:vAlign w:val="center"/>
              </w:tcPr>
              <w:p w14:paraId="00B67470" w14:textId="3890CC11" w:rsidR="00ED74E4" w:rsidRPr="005D5CFB" w:rsidRDefault="00ED74E4" w:rsidP="00ED74E4">
                <w:pPr>
                  <w:tabs>
                    <w:tab w:val="left" w:pos="1980"/>
                  </w:tabs>
                  <w:jc w:val="center"/>
                  <w:outlineLvl w:val="0"/>
                  <w:rPr>
                    <w:rFonts w:ascii="Arial" w:eastAsia="MS Gothic" w:hAnsi="Arial" w:cs="Arial"/>
                    <w:b/>
                    <w:sz w:val="16"/>
                    <w:szCs w:val="16"/>
                  </w:rPr>
                </w:pPr>
                <w:r>
                  <w:rPr>
                    <w:rFonts w:ascii="MS Gothic" w:eastAsia="MS Gothic" w:hAnsi="MS Gothic" w:cs="Arial" w:hint="eastAsia"/>
                    <w:b/>
                    <w:sz w:val="16"/>
                    <w:szCs w:val="16"/>
                  </w:rPr>
                  <w:t>☐</w:t>
                </w:r>
              </w:p>
            </w:tc>
          </w:sdtContent>
        </w:sdt>
        <w:tc>
          <w:tcPr>
            <w:tcW w:w="8681" w:type="dxa"/>
          </w:tcPr>
          <w:p w14:paraId="729D9692" w14:textId="7A55A486" w:rsidR="00ED74E4" w:rsidRPr="005D5CFB" w:rsidRDefault="00ED74E4" w:rsidP="004D0447">
            <w:pPr>
              <w:tabs>
                <w:tab w:val="left" w:pos="1980"/>
              </w:tabs>
              <w:outlineLvl w:val="0"/>
              <w:rPr>
                <w:rFonts w:ascii="Arial" w:hAnsi="Arial" w:cs="Arial"/>
                <w:sz w:val="16"/>
                <w:szCs w:val="16"/>
              </w:rPr>
            </w:pPr>
            <w:r>
              <w:rPr>
                <w:rFonts w:ascii="Arial" w:hAnsi="Arial" w:cs="Arial"/>
                <w:sz w:val="16"/>
                <w:szCs w:val="16"/>
              </w:rPr>
              <w:t xml:space="preserve">University </w:t>
            </w:r>
            <w:r w:rsidR="004D0447">
              <w:rPr>
                <w:rFonts w:ascii="Arial" w:hAnsi="Arial" w:cs="Arial"/>
                <w:sz w:val="16"/>
                <w:szCs w:val="16"/>
              </w:rPr>
              <w:t>O</w:t>
            </w:r>
            <w:r>
              <w:rPr>
                <w:rFonts w:ascii="Arial" w:hAnsi="Arial" w:cs="Arial"/>
                <w:sz w:val="16"/>
                <w:szCs w:val="16"/>
              </w:rPr>
              <w:t>wned M</w:t>
            </w:r>
            <w:r w:rsidR="00F855BA">
              <w:rPr>
                <w:rFonts w:ascii="Arial" w:hAnsi="Arial" w:cs="Arial"/>
                <w:sz w:val="16"/>
                <w:szCs w:val="16"/>
              </w:rPr>
              <w:t xml:space="preserve">obile </w:t>
            </w:r>
            <w:r>
              <w:rPr>
                <w:rFonts w:ascii="Arial" w:hAnsi="Arial" w:cs="Arial"/>
                <w:sz w:val="16"/>
                <w:szCs w:val="16"/>
              </w:rPr>
              <w:t>C</w:t>
            </w:r>
            <w:r w:rsidR="00F855BA">
              <w:rPr>
                <w:rFonts w:ascii="Arial" w:hAnsi="Arial" w:cs="Arial"/>
                <w:sz w:val="16"/>
                <w:szCs w:val="16"/>
              </w:rPr>
              <w:t xml:space="preserve">ommunication </w:t>
            </w:r>
            <w:r>
              <w:rPr>
                <w:rFonts w:ascii="Arial" w:hAnsi="Arial" w:cs="Arial"/>
                <w:sz w:val="16"/>
                <w:szCs w:val="16"/>
              </w:rPr>
              <w:t>D</w:t>
            </w:r>
            <w:r w:rsidR="00F855BA">
              <w:rPr>
                <w:rFonts w:ascii="Arial" w:hAnsi="Arial" w:cs="Arial"/>
                <w:sz w:val="16"/>
                <w:szCs w:val="16"/>
              </w:rPr>
              <w:t>evice</w:t>
            </w:r>
            <w:r>
              <w:rPr>
                <w:rFonts w:ascii="Arial" w:hAnsi="Arial" w:cs="Arial"/>
                <w:sz w:val="16"/>
                <w:szCs w:val="16"/>
              </w:rPr>
              <w:t xml:space="preserve"> </w:t>
            </w:r>
            <w:r w:rsidR="004D0447">
              <w:rPr>
                <w:rFonts w:ascii="Arial" w:hAnsi="Arial" w:cs="Arial"/>
                <w:sz w:val="16"/>
                <w:szCs w:val="16"/>
              </w:rPr>
              <w:t>and Service Plan</w:t>
            </w:r>
            <w:r>
              <w:rPr>
                <w:rFonts w:ascii="Arial" w:hAnsi="Arial" w:cs="Arial"/>
                <w:sz w:val="16"/>
                <w:szCs w:val="16"/>
              </w:rPr>
              <w:t xml:space="preserve"> </w:t>
            </w:r>
          </w:p>
        </w:tc>
      </w:tr>
      <w:tr w:rsidR="00ED74E4" w:rsidRPr="005D5CFB" w14:paraId="2B0C2771" w14:textId="77777777" w:rsidTr="00CB1974">
        <w:tc>
          <w:tcPr>
            <w:tcW w:w="9844" w:type="dxa"/>
            <w:gridSpan w:val="2"/>
            <w:shd w:val="clear" w:color="auto" w:fill="A50021"/>
            <w:vAlign w:val="center"/>
          </w:tcPr>
          <w:p w14:paraId="7964CCA7" w14:textId="048B5EA8" w:rsidR="00ED74E4" w:rsidRPr="00A1165B" w:rsidRDefault="00F855BA" w:rsidP="00F855BA">
            <w:pPr>
              <w:tabs>
                <w:tab w:val="left" w:pos="1980"/>
              </w:tabs>
              <w:outlineLvl w:val="0"/>
              <w:rPr>
                <w:rFonts w:ascii="Arial" w:hAnsi="Arial" w:cs="Arial"/>
                <w:sz w:val="16"/>
                <w:szCs w:val="16"/>
              </w:rPr>
            </w:pPr>
            <w:r>
              <w:rPr>
                <w:rFonts w:ascii="Arial" w:hAnsi="Arial" w:cs="Arial"/>
                <w:b/>
                <w:sz w:val="16"/>
                <w:szCs w:val="16"/>
              </w:rPr>
              <w:t xml:space="preserve">Option #2  </w:t>
            </w:r>
            <w:r w:rsidR="00ED74E4">
              <w:rPr>
                <w:rFonts w:ascii="Arial" w:hAnsi="Arial" w:cs="Arial"/>
                <w:b/>
                <w:sz w:val="16"/>
                <w:szCs w:val="16"/>
              </w:rPr>
              <w:t xml:space="preserve">  </w:t>
            </w:r>
            <w:r w:rsidR="004B7FEE">
              <w:rPr>
                <w:rFonts w:ascii="Arial" w:hAnsi="Arial" w:cs="Arial"/>
                <w:b/>
                <w:sz w:val="16"/>
                <w:szCs w:val="16"/>
              </w:rPr>
              <w:t xml:space="preserve">    </w:t>
            </w:r>
            <w:r w:rsidR="00ED74E4" w:rsidRPr="00A1165B">
              <w:rPr>
                <w:rFonts w:ascii="Arial" w:hAnsi="Arial" w:cs="Arial"/>
                <w:b/>
                <w:sz w:val="16"/>
                <w:szCs w:val="16"/>
              </w:rPr>
              <w:t xml:space="preserve"> </w:t>
            </w:r>
          </w:p>
        </w:tc>
      </w:tr>
      <w:tr w:rsidR="00F855BA" w:rsidRPr="005D5CFB" w14:paraId="15E00B89" w14:textId="77777777" w:rsidTr="00542C90">
        <w:tc>
          <w:tcPr>
            <w:tcW w:w="9844" w:type="dxa"/>
            <w:gridSpan w:val="2"/>
            <w:vAlign w:val="center"/>
          </w:tcPr>
          <w:p w14:paraId="4BAF0F05" w14:textId="70EFE13D" w:rsidR="00F855BA" w:rsidRPr="005D5CFB" w:rsidRDefault="004D0447" w:rsidP="004D0447">
            <w:pPr>
              <w:tabs>
                <w:tab w:val="left" w:pos="1980"/>
              </w:tabs>
              <w:outlineLvl w:val="0"/>
              <w:rPr>
                <w:rFonts w:ascii="Arial" w:hAnsi="Arial" w:cs="Arial"/>
                <w:sz w:val="16"/>
                <w:szCs w:val="16"/>
              </w:rPr>
            </w:pPr>
            <w:r>
              <w:rPr>
                <w:rFonts w:ascii="Arial" w:hAnsi="Arial" w:cs="Arial"/>
                <w:b/>
                <w:sz w:val="16"/>
                <w:szCs w:val="16"/>
              </w:rPr>
              <w:t>Reimbursement for the Estimated Business Use of a Personal Device and Service Plan</w:t>
            </w:r>
            <w:r w:rsidR="00F855BA" w:rsidRPr="00A1165B">
              <w:rPr>
                <w:rFonts w:ascii="Arial" w:hAnsi="Arial" w:cs="Arial"/>
                <w:b/>
                <w:sz w:val="16"/>
                <w:szCs w:val="16"/>
              </w:rPr>
              <w:t>:</w:t>
            </w:r>
          </w:p>
        </w:tc>
      </w:tr>
      <w:tr w:rsidR="00ED74E4" w:rsidRPr="005D5CFB" w14:paraId="3423F2BF" w14:textId="77777777" w:rsidTr="00CB1974">
        <w:sdt>
          <w:sdtPr>
            <w:rPr>
              <w:rFonts w:ascii="Arial" w:hAnsi="Arial" w:cs="Arial"/>
              <w:b/>
              <w:sz w:val="16"/>
              <w:szCs w:val="16"/>
            </w:rPr>
            <w:id w:val="1003171346"/>
            <w14:checkbox>
              <w14:checked w14:val="0"/>
              <w14:checkedState w14:val="2612" w14:font="MS Gothic"/>
              <w14:uncheckedState w14:val="2610" w14:font="MS Gothic"/>
            </w14:checkbox>
          </w:sdtPr>
          <w:sdtEndPr/>
          <w:sdtContent>
            <w:tc>
              <w:tcPr>
                <w:tcW w:w="1163" w:type="dxa"/>
                <w:vAlign w:val="center"/>
              </w:tcPr>
              <w:p w14:paraId="23A43E54" w14:textId="2C837DD2" w:rsidR="00ED74E4" w:rsidRPr="005D5CFB" w:rsidRDefault="00ED74E4" w:rsidP="00ED74E4">
                <w:pPr>
                  <w:tabs>
                    <w:tab w:val="left" w:pos="1980"/>
                  </w:tabs>
                  <w:jc w:val="center"/>
                  <w:outlineLvl w:val="0"/>
                  <w:rPr>
                    <w:rFonts w:ascii="Arial" w:eastAsia="MS Gothic" w:hAnsi="Arial" w:cs="Arial"/>
                    <w:b/>
                    <w:sz w:val="16"/>
                    <w:szCs w:val="16"/>
                  </w:rPr>
                </w:pPr>
                <w:r>
                  <w:rPr>
                    <w:rFonts w:ascii="MS Gothic" w:eastAsia="MS Gothic" w:hAnsi="MS Gothic" w:cs="Arial" w:hint="eastAsia"/>
                    <w:b/>
                    <w:sz w:val="16"/>
                    <w:szCs w:val="16"/>
                  </w:rPr>
                  <w:t>☐</w:t>
                </w:r>
              </w:p>
            </w:tc>
          </w:sdtContent>
        </w:sdt>
        <w:tc>
          <w:tcPr>
            <w:tcW w:w="8681" w:type="dxa"/>
          </w:tcPr>
          <w:p w14:paraId="6EF7D143" w14:textId="6D7B33C5" w:rsidR="00ED74E4" w:rsidRPr="00C36D11" w:rsidRDefault="00ED74E4" w:rsidP="00C36D11">
            <w:pPr>
              <w:tabs>
                <w:tab w:val="left" w:pos="1980"/>
              </w:tabs>
              <w:outlineLvl w:val="0"/>
              <w:rPr>
                <w:rFonts w:ascii="Arial" w:hAnsi="Arial" w:cs="Arial"/>
                <w:sz w:val="16"/>
                <w:szCs w:val="16"/>
              </w:rPr>
            </w:pPr>
            <w:r w:rsidRPr="00C36D11">
              <w:rPr>
                <w:rFonts w:ascii="Arial" w:hAnsi="Arial" w:cs="Arial"/>
                <w:sz w:val="16"/>
                <w:szCs w:val="16"/>
              </w:rPr>
              <w:t>Voice/Text Only - $</w:t>
            </w:r>
            <w:r w:rsidR="00C36D11">
              <w:rPr>
                <w:rFonts w:ascii="Arial" w:hAnsi="Arial" w:cs="Arial"/>
                <w:sz w:val="16"/>
                <w:szCs w:val="16"/>
              </w:rPr>
              <w:t>17</w:t>
            </w:r>
            <w:r w:rsidRPr="00C36D11">
              <w:rPr>
                <w:rFonts w:ascii="Arial" w:hAnsi="Arial" w:cs="Arial"/>
                <w:sz w:val="16"/>
                <w:szCs w:val="16"/>
              </w:rPr>
              <w:t>/month</w:t>
            </w:r>
          </w:p>
        </w:tc>
      </w:tr>
      <w:tr w:rsidR="00ED74E4" w:rsidRPr="005D5CFB" w14:paraId="11EA4FEF" w14:textId="77777777" w:rsidTr="00CB1974">
        <w:sdt>
          <w:sdtPr>
            <w:rPr>
              <w:rFonts w:ascii="Arial" w:hAnsi="Arial" w:cs="Arial"/>
              <w:b/>
              <w:sz w:val="16"/>
              <w:szCs w:val="16"/>
            </w:rPr>
            <w:id w:val="903036312"/>
            <w14:checkbox>
              <w14:checked w14:val="0"/>
              <w14:checkedState w14:val="2612" w14:font="MS Gothic"/>
              <w14:uncheckedState w14:val="2610" w14:font="MS Gothic"/>
            </w14:checkbox>
          </w:sdtPr>
          <w:sdtEndPr/>
          <w:sdtContent>
            <w:tc>
              <w:tcPr>
                <w:tcW w:w="1163" w:type="dxa"/>
                <w:tcBorders>
                  <w:bottom w:val="single" w:sz="4" w:space="0" w:color="auto"/>
                </w:tcBorders>
                <w:vAlign w:val="center"/>
              </w:tcPr>
              <w:p w14:paraId="29AFF4B5" w14:textId="262B7EAE" w:rsidR="00ED74E4" w:rsidRPr="005D5CFB" w:rsidRDefault="00ED74E4" w:rsidP="00ED74E4">
                <w:pPr>
                  <w:tabs>
                    <w:tab w:val="left" w:pos="1980"/>
                  </w:tabs>
                  <w:jc w:val="center"/>
                  <w:outlineLvl w:val="0"/>
                  <w:rPr>
                    <w:rFonts w:ascii="Arial" w:eastAsia="MS Gothic" w:hAnsi="Arial" w:cs="Arial"/>
                    <w:b/>
                    <w:sz w:val="16"/>
                    <w:szCs w:val="16"/>
                  </w:rPr>
                </w:pPr>
                <w:r w:rsidRPr="005D5CFB">
                  <w:rPr>
                    <w:rFonts w:ascii="MS Gothic" w:eastAsia="MS Gothic" w:hAnsi="MS Gothic" w:cs="MS Gothic" w:hint="eastAsia"/>
                    <w:b/>
                    <w:sz w:val="16"/>
                    <w:szCs w:val="16"/>
                  </w:rPr>
                  <w:t>☐</w:t>
                </w:r>
              </w:p>
            </w:tc>
          </w:sdtContent>
        </w:sdt>
        <w:tc>
          <w:tcPr>
            <w:tcW w:w="8681" w:type="dxa"/>
            <w:tcBorders>
              <w:bottom w:val="single" w:sz="4" w:space="0" w:color="auto"/>
            </w:tcBorders>
          </w:tcPr>
          <w:p w14:paraId="5E4B82EB" w14:textId="4275FA2D" w:rsidR="00ED74E4" w:rsidRPr="00C36D11" w:rsidRDefault="00ED74E4" w:rsidP="00C36D11">
            <w:pPr>
              <w:tabs>
                <w:tab w:val="left" w:pos="1980"/>
              </w:tabs>
              <w:outlineLvl w:val="0"/>
              <w:rPr>
                <w:rFonts w:ascii="Arial" w:hAnsi="Arial" w:cs="Arial"/>
                <w:sz w:val="16"/>
                <w:szCs w:val="16"/>
              </w:rPr>
            </w:pPr>
            <w:r w:rsidRPr="00C36D11">
              <w:rPr>
                <w:rFonts w:ascii="Arial" w:hAnsi="Arial" w:cs="Arial"/>
                <w:sz w:val="16"/>
                <w:szCs w:val="16"/>
              </w:rPr>
              <w:t>Voice/Text and Data - $</w:t>
            </w:r>
            <w:r w:rsidR="00C36D11">
              <w:rPr>
                <w:rFonts w:ascii="Arial" w:hAnsi="Arial" w:cs="Arial"/>
                <w:sz w:val="16"/>
                <w:szCs w:val="16"/>
              </w:rPr>
              <w:t>56</w:t>
            </w:r>
            <w:r w:rsidRPr="00C36D11">
              <w:rPr>
                <w:rFonts w:ascii="Arial" w:hAnsi="Arial" w:cs="Arial"/>
                <w:sz w:val="16"/>
                <w:szCs w:val="16"/>
              </w:rPr>
              <w:t>/month</w:t>
            </w:r>
          </w:p>
        </w:tc>
      </w:tr>
      <w:tr w:rsidR="00ED74E4" w:rsidRPr="005D5CFB" w14:paraId="68AD3BF5" w14:textId="77777777" w:rsidTr="00CB1974">
        <w:tc>
          <w:tcPr>
            <w:tcW w:w="9844" w:type="dxa"/>
            <w:gridSpan w:val="2"/>
            <w:shd w:val="clear" w:color="auto" w:fill="A50021"/>
            <w:vAlign w:val="center"/>
          </w:tcPr>
          <w:p w14:paraId="5022F8BD" w14:textId="3E3F12C3" w:rsidR="00ED74E4" w:rsidRPr="002D5D2E" w:rsidRDefault="00ED74E4" w:rsidP="002D5D2E">
            <w:pPr>
              <w:tabs>
                <w:tab w:val="left" w:pos="1980"/>
              </w:tabs>
              <w:outlineLvl w:val="0"/>
              <w:rPr>
                <w:rFonts w:ascii="Arial" w:hAnsi="Arial" w:cs="Arial"/>
                <w:b/>
                <w:sz w:val="16"/>
                <w:szCs w:val="16"/>
              </w:rPr>
            </w:pPr>
            <w:r w:rsidRPr="002D5D2E">
              <w:rPr>
                <w:rFonts w:ascii="Arial" w:hAnsi="Arial" w:cs="Arial"/>
                <w:b/>
                <w:sz w:val="16"/>
                <w:szCs w:val="16"/>
              </w:rPr>
              <w:t>Required Documentation</w:t>
            </w:r>
            <w:r w:rsidR="00013421" w:rsidRPr="002D5D2E">
              <w:rPr>
                <w:rFonts w:ascii="Arial" w:hAnsi="Arial" w:cs="Arial"/>
                <w:b/>
                <w:sz w:val="16"/>
                <w:szCs w:val="16"/>
              </w:rPr>
              <w:t xml:space="preserve"> (as applicable):</w:t>
            </w:r>
          </w:p>
        </w:tc>
      </w:tr>
      <w:tr w:rsidR="00ED74E4" w:rsidRPr="005D5CFB" w14:paraId="558E53E9" w14:textId="77777777" w:rsidTr="00CB1974">
        <w:sdt>
          <w:sdtPr>
            <w:rPr>
              <w:rFonts w:ascii="Arial" w:hAnsi="Arial" w:cs="Arial"/>
              <w:b/>
              <w:sz w:val="16"/>
              <w:szCs w:val="16"/>
            </w:rPr>
            <w:id w:val="1030611209"/>
            <w14:checkbox>
              <w14:checked w14:val="0"/>
              <w14:checkedState w14:val="2612" w14:font="MS Gothic"/>
              <w14:uncheckedState w14:val="2610" w14:font="MS Gothic"/>
            </w14:checkbox>
          </w:sdtPr>
          <w:sdtEndPr/>
          <w:sdtContent>
            <w:tc>
              <w:tcPr>
                <w:tcW w:w="1163" w:type="dxa"/>
                <w:vAlign w:val="center"/>
              </w:tcPr>
              <w:p w14:paraId="3C97DAFC" w14:textId="3E2A82B6" w:rsidR="00ED74E4" w:rsidRPr="005D5CFB" w:rsidRDefault="00ED74E4" w:rsidP="00ED74E4">
                <w:pPr>
                  <w:tabs>
                    <w:tab w:val="left" w:pos="1980"/>
                  </w:tabs>
                  <w:jc w:val="center"/>
                  <w:outlineLvl w:val="0"/>
                  <w:rPr>
                    <w:rFonts w:ascii="Arial" w:eastAsia="MS Gothic" w:hAnsi="Arial" w:cs="Arial"/>
                    <w:b/>
                    <w:sz w:val="16"/>
                    <w:szCs w:val="16"/>
                  </w:rPr>
                </w:pPr>
                <w:r w:rsidRPr="005D5CFB">
                  <w:rPr>
                    <w:rFonts w:ascii="MS Gothic" w:eastAsia="MS Gothic" w:hAnsi="MS Gothic" w:cs="MS Gothic" w:hint="eastAsia"/>
                    <w:b/>
                    <w:sz w:val="16"/>
                    <w:szCs w:val="16"/>
                  </w:rPr>
                  <w:t>☐</w:t>
                </w:r>
              </w:p>
            </w:tc>
          </w:sdtContent>
        </w:sdt>
        <w:tc>
          <w:tcPr>
            <w:tcW w:w="8681" w:type="dxa"/>
          </w:tcPr>
          <w:p w14:paraId="28B8D349" w14:textId="7FE555C2" w:rsidR="00ED74E4" w:rsidRPr="005D5CFB" w:rsidRDefault="00ED74E4" w:rsidP="00ED74E4">
            <w:pPr>
              <w:tabs>
                <w:tab w:val="left" w:pos="1980"/>
              </w:tabs>
              <w:outlineLvl w:val="0"/>
              <w:rPr>
                <w:rFonts w:ascii="Arial" w:hAnsi="Arial" w:cs="Arial"/>
                <w:sz w:val="16"/>
                <w:szCs w:val="16"/>
              </w:rPr>
            </w:pPr>
            <w:r w:rsidRPr="005D5CFB">
              <w:rPr>
                <w:rFonts w:ascii="Arial" w:hAnsi="Arial" w:cs="Arial"/>
                <w:sz w:val="16"/>
                <w:szCs w:val="16"/>
              </w:rPr>
              <w:t>In accordance with the MCD policies and procedures, I have attached a copy of my most recent phone bill to this request.</w:t>
            </w:r>
          </w:p>
        </w:tc>
      </w:tr>
      <w:tr w:rsidR="00013421" w:rsidRPr="005D5CFB" w14:paraId="4F8D631C" w14:textId="77777777" w:rsidTr="00CB1974">
        <w:sdt>
          <w:sdtPr>
            <w:rPr>
              <w:rFonts w:ascii="Arial" w:hAnsi="Arial" w:cs="Arial"/>
              <w:b/>
              <w:sz w:val="16"/>
              <w:szCs w:val="16"/>
            </w:rPr>
            <w:id w:val="1208843163"/>
            <w14:checkbox>
              <w14:checked w14:val="0"/>
              <w14:checkedState w14:val="2612" w14:font="MS Gothic"/>
              <w14:uncheckedState w14:val="2610" w14:font="MS Gothic"/>
            </w14:checkbox>
          </w:sdtPr>
          <w:sdtEndPr/>
          <w:sdtContent>
            <w:tc>
              <w:tcPr>
                <w:tcW w:w="1163" w:type="dxa"/>
                <w:vAlign w:val="center"/>
              </w:tcPr>
              <w:p w14:paraId="61907C08" w14:textId="1F2DFDC9" w:rsidR="00013421" w:rsidRDefault="00013421" w:rsidP="00ED74E4">
                <w:pPr>
                  <w:tabs>
                    <w:tab w:val="left" w:pos="1980"/>
                  </w:tabs>
                  <w:jc w:val="center"/>
                  <w:outlineLvl w:val="0"/>
                  <w:rPr>
                    <w:rFonts w:ascii="Arial" w:hAnsi="Arial" w:cs="Arial"/>
                    <w:b/>
                    <w:sz w:val="16"/>
                    <w:szCs w:val="16"/>
                  </w:rPr>
                </w:pPr>
                <w:r w:rsidRPr="005D5CFB">
                  <w:rPr>
                    <w:rFonts w:ascii="MS Gothic" w:eastAsia="MS Gothic" w:hAnsi="MS Gothic" w:cs="MS Gothic" w:hint="eastAsia"/>
                    <w:b/>
                    <w:sz w:val="16"/>
                    <w:szCs w:val="16"/>
                  </w:rPr>
                  <w:t>☐</w:t>
                </w:r>
              </w:p>
            </w:tc>
          </w:sdtContent>
        </w:sdt>
        <w:tc>
          <w:tcPr>
            <w:tcW w:w="8681" w:type="dxa"/>
          </w:tcPr>
          <w:p w14:paraId="7EF31C30" w14:textId="60B78459" w:rsidR="00013421" w:rsidRPr="005D5CFB" w:rsidRDefault="00013421" w:rsidP="00ED74E4">
            <w:pPr>
              <w:tabs>
                <w:tab w:val="left" w:pos="1980"/>
              </w:tabs>
              <w:outlineLvl w:val="0"/>
              <w:rPr>
                <w:rFonts w:ascii="Arial" w:hAnsi="Arial" w:cs="Arial"/>
                <w:sz w:val="16"/>
                <w:szCs w:val="16"/>
              </w:rPr>
            </w:pPr>
            <w:r>
              <w:rPr>
                <w:rFonts w:ascii="Arial" w:hAnsi="Arial" w:cs="Arial"/>
                <w:sz w:val="16"/>
                <w:szCs w:val="16"/>
              </w:rPr>
              <w:t xml:space="preserve">I have attached the required documentation to justify my change of option request as determined by my department head/senior manager. </w:t>
            </w:r>
          </w:p>
        </w:tc>
      </w:tr>
    </w:tbl>
    <w:p w14:paraId="74BE000D" w14:textId="77777777" w:rsidR="00D40B9B" w:rsidRPr="00A22141" w:rsidRDefault="00D40B9B" w:rsidP="00D40B9B">
      <w:pPr>
        <w:tabs>
          <w:tab w:val="left" w:pos="1980"/>
        </w:tabs>
        <w:outlineLvl w:val="0"/>
        <w:rPr>
          <w:rFonts w:ascii="Arial" w:hAnsi="Arial" w:cs="Arial"/>
          <w:b/>
          <w:sz w:val="12"/>
          <w:szCs w:val="12"/>
        </w:rPr>
      </w:pPr>
    </w:p>
    <w:p w14:paraId="3C3BBD43" w14:textId="77777777" w:rsidR="00D40B9B" w:rsidRPr="008440E7" w:rsidRDefault="00D40B9B" w:rsidP="008440E7">
      <w:pPr>
        <w:rPr>
          <w:rFonts w:ascii="Arial" w:hAnsi="Arial" w:cs="Arial"/>
          <w:b/>
          <w:color w:val="A50021"/>
          <w:sz w:val="16"/>
          <w:szCs w:val="16"/>
        </w:rPr>
      </w:pPr>
      <w:r w:rsidRPr="008440E7">
        <w:rPr>
          <w:rFonts w:ascii="Arial" w:hAnsi="Arial" w:cs="Arial"/>
          <w:b/>
          <w:color w:val="A50021"/>
          <w:sz w:val="16"/>
          <w:szCs w:val="16"/>
        </w:rPr>
        <w:t xml:space="preserve">Operating Parameters:  </w:t>
      </w:r>
    </w:p>
    <w:p w14:paraId="5AD893B2" w14:textId="32799084" w:rsidR="00D40B9B" w:rsidRPr="007D24A7" w:rsidRDefault="00ED74E4" w:rsidP="00171146">
      <w:pPr>
        <w:numPr>
          <w:ilvl w:val="0"/>
          <w:numId w:val="1"/>
        </w:numPr>
        <w:tabs>
          <w:tab w:val="clear" w:pos="720"/>
          <w:tab w:val="num" w:pos="360"/>
        </w:tabs>
        <w:ind w:left="360" w:hanging="360"/>
        <w:jc w:val="both"/>
        <w:rPr>
          <w:rFonts w:ascii="Arial" w:hAnsi="Arial" w:cs="Arial"/>
          <w:sz w:val="16"/>
          <w:szCs w:val="16"/>
        </w:rPr>
      </w:pPr>
      <w:r>
        <w:rPr>
          <w:rFonts w:ascii="Arial" w:hAnsi="Arial" w:cs="Arial"/>
          <w:sz w:val="16"/>
          <w:szCs w:val="16"/>
        </w:rPr>
        <w:t>Virginia Tech</w:t>
      </w:r>
      <w:r w:rsidR="00D40B9B" w:rsidRPr="007D24A7">
        <w:rPr>
          <w:rFonts w:ascii="Arial" w:hAnsi="Arial" w:cs="Arial"/>
          <w:sz w:val="16"/>
          <w:szCs w:val="16"/>
        </w:rPr>
        <w:t xml:space="preserve">’s MCD allowances will be paid through </w:t>
      </w:r>
      <w:r w:rsidR="00082348">
        <w:rPr>
          <w:rFonts w:ascii="Arial" w:hAnsi="Arial" w:cs="Arial"/>
          <w:sz w:val="16"/>
          <w:szCs w:val="16"/>
        </w:rPr>
        <w:t>Payroll</w:t>
      </w:r>
      <w:r w:rsidR="00D40B9B" w:rsidRPr="007D24A7">
        <w:rPr>
          <w:rFonts w:ascii="Arial" w:hAnsi="Arial" w:cs="Arial"/>
          <w:sz w:val="16"/>
          <w:szCs w:val="16"/>
        </w:rPr>
        <w:t xml:space="preserve"> as </w:t>
      </w:r>
      <w:r w:rsidR="009B3391" w:rsidRPr="007D24A7">
        <w:rPr>
          <w:rFonts w:ascii="Arial" w:hAnsi="Arial" w:cs="Arial"/>
          <w:sz w:val="16"/>
          <w:szCs w:val="16"/>
        </w:rPr>
        <w:t xml:space="preserve">non-taxable </w:t>
      </w:r>
      <w:r w:rsidR="005009E2">
        <w:rPr>
          <w:rFonts w:ascii="Arial" w:hAnsi="Arial" w:cs="Arial"/>
          <w:sz w:val="16"/>
          <w:szCs w:val="16"/>
        </w:rPr>
        <w:t>MCD</w:t>
      </w:r>
      <w:r w:rsidR="009B3391" w:rsidRPr="007D24A7">
        <w:rPr>
          <w:rFonts w:ascii="Arial" w:hAnsi="Arial" w:cs="Arial"/>
          <w:sz w:val="16"/>
          <w:szCs w:val="16"/>
        </w:rPr>
        <w:t xml:space="preserve"> reimbursement. According to the IRS</w:t>
      </w:r>
      <w:r w:rsidR="00A709F4" w:rsidRPr="007D24A7">
        <w:rPr>
          <w:rFonts w:ascii="Arial" w:hAnsi="Arial" w:cs="Arial"/>
          <w:sz w:val="16"/>
          <w:szCs w:val="16"/>
        </w:rPr>
        <w:t>,</w:t>
      </w:r>
      <w:r w:rsidR="009B3391" w:rsidRPr="007D24A7">
        <w:rPr>
          <w:rFonts w:ascii="Arial" w:hAnsi="Arial" w:cs="Arial"/>
          <w:sz w:val="16"/>
          <w:szCs w:val="16"/>
        </w:rPr>
        <w:t xml:space="preserve"> documentation</w:t>
      </w:r>
      <w:r w:rsidR="00A709F4" w:rsidRPr="007D24A7">
        <w:rPr>
          <w:rFonts w:ascii="Arial" w:hAnsi="Arial" w:cs="Arial"/>
          <w:sz w:val="16"/>
          <w:szCs w:val="16"/>
        </w:rPr>
        <w:t xml:space="preserve"> </w:t>
      </w:r>
      <w:r w:rsidR="009B3391" w:rsidRPr="007D24A7">
        <w:rPr>
          <w:rFonts w:ascii="Arial" w:hAnsi="Arial" w:cs="Arial"/>
          <w:sz w:val="16"/>
          <w:szCs w:val="16"/>
        </w:rPr>
        <w:t>of business use is required</w:t>
      </w:r>
      <w:r w:rsidR="00D40B9B" w:rsidRPr="007D24A7">
        <w:rPr>
          <w:rFonts w:ascii="Arial" w:hAnsi="Arial" w:cs="Arial"/>
          <w:sz w:val="16"/>
          <w:szCs w:val="16"/>
        </w:rPr>
        <w:t>.</w:t>
      </w:r>
      <w:r w:rsidR="009B3391" w:rsidRPr="007D24A7">
        <w:rPr>
          <w:rFonts w:ascii="Arial" w:hAnsi="Arial" w:cs="Arial"/>
          <w:sz w:val="16"/>
          <w:szCs w:val="16"/>
        </w:rPr>
        <w:t xml:space="preserve"> Therefore, please attach a copy of your most recent </w:t>
      </w:r>
      <w:r w:rsidR="0081434F">
        <w:rPr>
          <w:rFonts w:ascii="Arial" w:hAnsi="Arial" w:cs="Arial"/>
          <w:sz w:val="16"/>
          <w:szCs w:val="16"/>
        </w:rPr>
        <w:t>MCD</w:t>
      </w:r>
      <w:r w:rsidR="009B3391" w:rsidRPr="007D24A7">
        <w:rPr>
          <w:rFonts w:ascii="Arial" w:hAnsi="Arial" w:cs="Arial"/>
          <w:sz w:val="16"/>
          <w:szCs w:val="16"/>
        </w:rPr>
        <w:t xml:space="preserve"> bill to this form. </w:t>
      </w:r>
      <w:r w:rsidR="009B3391" w:rsidRPr="00437634">
        <w:rPr>
          <w:rFonts w:ascii="Arial" w:hAnsi="Arial" w:cs="Arial"/>
          <w:b/>
          <w:sz w:val="16"/>
          <w:szCs w:val="16"/>
        </w:rPr>
        <w:t>E</w:t>
      </w:r>
      <w:r w:rsidR="00D40B9B" w:rsidRPr="00437634">
        <w:rPr>
          <w:rFonts w:ascii="Arial" w:hAnsi="Arial" w:cs="Arial"/>
          <w:b/>
          <w:sz w:val="16"/>
          <w:szCs w:val="16"/>
        </w:rPr>
        <w:t xml:space="preserve">mployees and management must recertify MCD allowances using this same approval process by </w:t>
      </w:r>
      <w:r w:rsidR="00164CBC" w:rsidRPr="00437634">
        <w:rPr>
          <w:rFonts w:ascii="Arial" w:hAnsi="Arial" w:cs="Arial"/>
          <w:b/>
          <w:sz w:val="16"/>
          <w:szCs w:val="16"/>
        </w:rPr>
        <w:t>December</w:t>
      </w:r>
      <w:r w:rsidR="00D40B9B" w:rsidRPr="00437634">
        <w:rPr>
          <w:rFonts w:ascii="Arial" w:hAnsi="Arial" w:cs="Arial"/>
          <w:b/>
          <w:sz w:val="16"/>
          <w:szCs w:val="16"/>
        </w:rPr>
        <w:t xml:space="preserve"> </w:t>
      </w:r>
      <w:r w:rsidR="00EC6893" w:rsidRPr="00437634">
        <w:rPr>
          <w:rFonts w:ascii="Arial" w:hAnsi="Arial" w:cs="Arial"/>
          <w:b/>
          <w:sz w:val="16"/>
          <w:szCs w:val="16"/>
        </w:rPr>
        <w:t>24</w:t>
      </w:r>
      <w:r w:rsidR="00D40B9B" w:rsidRPr="00437634">
        <w:rPr>
          <w:rFonts w:ascii="Arial" w:hAnsi="Arial" w:cs="Arial"/>
          <w:b/>
          <w:sz w:val="16"/>
          <w:szCs w:val="16"/>
          <w:vertAlign w:val="superscript"/>
        </w:rPr>
        <w:t>t</w:t>
      </w:r>
      <w:r w:rsidR="0006345D" w:rsidRPr="00437634">
        <w:rPr>
          <w:rFonts w:ascii="Arial" w:hAnsi="Arial" w:cs="Arial"/>
          <w:b/>
          <w:sz w:val="16"/>
          <w:szCs w:val="16"/>
          <w:vertAlign w:val="superscript"/>
        </w:rPr>
        <w:t>h</w:t>
      </w:r>
      <w:r w:rsidR="00D40B9B" w:rsidRPr="00437634">
        <w:rPr>
          <w:rFonts w:ascii="Arial" w:hAnsi="Arial" w:cs="Arial"/>
          <w:b/>
          <w:sz w:val="16"/>
          <w:szCs w:val="16"/>
        </w:rPr>
        <w:t xml:space="preserve"> </w:t>
      </w:r>
      <w:r w:rsidR="009B3391" w:rsidRPr="00437634">
        <w:rPr>
          <w:rFonts w:ascii="Arial" w:hAnsi="Arial" w:cs="Arial"/>
          <w:b/>
          <w:sz w:val="16"/>
          <w:szCs w:val="16"/>
        </w:rPr>
        <w:t xml:space="preserve">each year </w:t>
      </w:r>
      <w:r w:rsidR="00D40B9B" w:rsidRPr="00437634">
        <w:rPr>
          <w:rFonts w:ascii="Arial" w:hAnsi="Arial" w:cs="Arial"/>
          <w:b/>
          <w:sz w:val="16"/>
          <w:szCs w:val="16"/>
        </w:rPr>
        <w:t>to be continued into the ne</w:t>
      </w:r>
      <w:r w:rsidR="00164CBC" w:rsidRPr="00437634">
        <w:rPr>
          <w:rFonts w:ascii="Arial" w:hAnsi="Arial" w:cs="Arial"/>
          <w:b/>
          <w:sz w:val="16"/>
          <w:szCs w:val="16"/>
        </w:rPr>
        <w:t>xt</w:t>
      </w:r>
      <w:r w:rsidR="00D40B9B" w:rsidRPr="00437634">
        <w:rPr>
          <w:rFonts w:ascii="Arial" w:hAnsi="Arial" w:cs="Arial"/>
          <w:b/>
          <w:sz w:val="16"/>
          <w:szCs w:val="16"/>
        </w:rPr>
        <w:t xml:space="preserve"> </w:t>
      </w:r>
      <w:r w:rsidR="009443E7" w:rsidRPr="00437634">
        <w:rPr>
          <w:rFonts w:ascii="Arial" w:hAnsi="Arial" w:cs="Arial"/>
          <w:b/>
          <w:sz w:val="16"/>
          <w:szCs w:val="16"/>
        </w:rPr>
        <w:t>calendar</w:t>
      </w:r>
      <w:r w:rsidR="00D40B9B" w:rsidRPr="00437634">
        <w:rPr>
          <w:rFonts w:ascii="Arial" w:hAnsi="Arial" w:cs="Arial"/>
          <w:b/>
          <w:sz w:val="16"/>
          <w:szCs w:val="16"/>
        </w:rPr>
        <w:t xml:space="preserve"> year</w:t>
      </w:r>
      <w:r w:rsidR="00D40B9B" w:rsidRPr="007D24A7">
        <w:rPr>
          <w:rFonts w:ascii="Arial" w:hAnsi="Arial" w:cs="Arial"/>
          <w:sz w:val="16"/>
          <w:szCs w:val="16"/>
        </w:rPr>
        <w:t xml:space="preserve">.  </w:t>
      </w:r>
    </w:p>
    <w:p w14:paraId="3F56587B" w14:textId="7744135E" w:rsidR="00D40B9B" w:rsidRPr="00ED74E4" w:rsidRDefault="007D24A7" w:rsidP="00171146">
      <w:pPr>
        <w:numPr>
          <w:ilvl w:val="0"/>
          <w:numId w:val="1"/>
        </w:numPr>
        <w:tabs>
          <w:tab w:val="clear" w:pos="720"/>
          <w:tab w:val="num" w:pos="360"/>
        </w:tabs>
        <w:ind w:left="360" w:hanging="360"/>
        <w:jc w:val="both"/>
        <w:rPr>
          <w:rFonts w:ascii="Arial" w:hAnsi="Arial" w:cs="Arial"/>
          <w:sz w:val="16"/>
          <w:szCs w:val="16"/>
        </w:rPr>
      </w:pPr>
      <w:r>
        <w:rPr>
          <w:rFonts w:ascii="Arial" w:hAnsi="Arial" w:cs="Arial"/>
          <w:sz w:val="16"/>
          <w:szCs w:val="16"/>
        </w:rPr>
        <w:t>T</w:t>
      </w:r>
      <w:r w:rsidR="00D40B9B" w:rsidRPr="007D24A7">
        <w:rPr>
          <w:rFonts w:ascii="Arial" w:hAnsi="Arial" w:cs="Arial"/>
          <w:sz w:val="16"/>
          <w:szCs w:val="16"/>
        </w:rPr>
        <w:t xml:space="preserve">he University will not purchase nor replace cell phone or </w:t>
      </w:r>
      <w:r>
        <w:rPr>
          <w:rFonts w:ascii="Arial" w:hAnsi="Arial" w:cs="Arial"/>
          <w:sz w:val="16"/>
          <w:szCs w:val="16"/>
        </w:rPr>
        <w:t>data devices</w:t>
      </w:r>
      <w:r w:rsidR="00D40B9B" w:rsidRPr="007D24A7">
        <w:rPr>
          <w:rFonts w:ascii="Arial" w:hAnsi="Arial" w:cs="Arial"/>
          <w:sz w:val="16"/>
          <w:szCs w:val="16"/>
        </w:rPr>
        <w:t xml:space="preserve"> </w:t>
      </w:r>
      <w:r w:rsidR="00AE0C6C">
        <w:rPr>
          <w:rFonts w:ascii="Arial" w:hAnsi="Arial" w:cs="Arial"/>
          <w:sz w:val="16"/>
          <w:szCs w:val="16"/>
        </w:rPr>
        <w:t xml:space="preserve">and/or accessories </w:t>
      </w:r>
      <w:r w:rsidR="00D40B9B" w:rsidRPr="007D24A7">
        <w:rPr>
          <w:rFonts w:ascii="Arial" w:hAnsi="Arial" w:cs="Arial"/>
          <w:sz w:val="16"/>
          <w:szCs w:val="16"/>
        </w:rPr>
        <w:t xml:space="preserve">for employees receiving a MCD allowance.  </w:t>
      </w:r>
    </w:p>
    <w:p w14:paraId="5ACC1BA2" w14:textId="77777777" w:rsidR="005C0E44" w:rsidRDefault="00D40B9B" w:rsidP="00171146">
      <w:pPr>
        <w:numPr>
          <w:ilvl w:val="0"/>
          <w:numId w:val="1"/>
        </w:numPr>
        <w:tabs>
          <w:tab w:val="clear" w:pos="720"/>
          <w:tab w:val="num" w:pos="360"/>
        </w:tabs>
        <w:ind w:left="360" w:hanging="360"/>
        <w:jc w:val="both"/>
        <w:rPr>
          <w:rFonts w:ascii="Arial" w:hAnsi="Arial" w:cs="Arial"/>
          <w:sz w:val="16"/>
          <w:szCs w:val="16"/>
        </w:rPr>
      </w:pPr>
      <w:r w:rsidRPr="007D24A7">
        <w:rPr>
          <w:rFonts w:ascii="Arial" w:hAnsi="Arial" w:cs="Arial"/>
          <w:sz w:val="16"/>
          <w:szCs w:val="16"/>
        </w:rPr>
        <w:t xml:space="preserve">Employees receiving a MCD will be required to have their cell phones and/or </w:t>
      </w:r>
      <w:r w:rsidR="00FA409F">
        <w:rPr>
          <w:rFonts w:ascii="Arial" w:hAnsi="Arial" w:cs="Arial"/>
          <w:sz w:val="16"/>
          <w:szCs w:val="16"/>
        </w:rPr>
        <w:t>data device</w:t>
      </w:r>
      <w:r w:rsidRPr="007D24A7">
        <w:rPr>
          <w:rFonts w:ascii="Arial" w:hAnsi="Arial" w:cs="Arial"/>
          <w:sz w:val="16"/>
          <w:szCs w:val="16"/>
        </w:rPr>
        <w:t xml:space="preserve"> with them, charg</w:t>
      </w:r>
      <w:r w:rsidR="00503F8D">
        <w:rPr>
          <w:rFonts w:ascii="Arial" w:hAnsi="Arial" w:cs="Arial"/>
          <w:sz w:val="16"/>
          <w:szCs w:val="16"/>
        </w:rPr>
        <w:t>ed and operational at all times</w:t>
      </w:r>
      <w:r w:rsidRPr="007D24A7">
        <w:rPr>
          <w:rFonts w:ascii="Arial" w:hAnsi="Arial" w:cs="Arial"/>
          <w:sz w:val="16"/>
          <w:szCs w:val="16"/>
        </w:rPr>
        <w:t>.</w:t>
      </w:r>
    </w:p>
    <w:p w14:paraId="6E8D2F23" w14:textId="7C8926E7" w:rsidR="00D40B9B" w:rsidRPr="007D62BB" w:rsidRDefault="005C0E44" w:rsidP="00171146">
      <w:pPr>
        <w:numPr>
          <w:ilvl w:val="0"/>
          <w:numId w:val="1"/>
        </w:numPr>
        <w:tabs>
          <w:tab w:val="clear" w:pos="720"/>
          <w:tab w:val="num" w:pos="360"/>
        </w:tabs>
        <w:ind w:left="360" w:hanging="360"/>
        <w:jc w:val="both"/>
        <w:rPr>
          <w:rFonts w:ascii="Arial" w:hAnsi="Arial" w:cs="Arial"/>
          <w:sz w:val="16"/>
          <w:szCs w:val="16"/>
        </w:rPr>
      </w:pPr>
      <w:r>
        <w:rPr>
          <w:rFonts w:ascii="Arial" w:hAnsi="Arial" w:cs="Arial"/>
          <w:sz w:val="16"/>
          <w:szCs w:val="16"/>
        </w:rPr>
        <w:t>Employees are prohibited from continuing to collect a monthly allowance when the device is no longer needed for the performance of their job responsibilities as determined by the department head</w:t>
      </w:r>
      <w:r w:rsidRPr="007D62BB">
        <w:rPr>
          <w:rFonts w:ascii="Arial" w:hAnsi="Arial" w:cs="Arial"/>
          <w:sz w:val="16"/>
          <w:szCs w:val="16"/>
        </w:rPr>
        <w:t>.</w:t>
      </w:r>
      <w:r w:rsidR="00D40B9B" w:rsidRPr="007D62BB">
        <w:rPr>
          <w:rFonts w:ascii="Arial" w:hAnsi="Arial" w:cs="Arial"/>
          <w:sz w:val="16"/>
          <w:szCs w:val="16"/>
        </w:rPr>
        <w:t xml:space="preserve">  </w:t>
      </w:r>
    </w:p>
    <w:p w14:paraId="54026FD5" w14:textId="6D097559" w:rsidR="007D62BB" w:rsidRPr="007D62BB" w:rsidRDefault="003939ED" w:rsidP="007D62BB">
      <w:pPr>
        <w:numPr>
          <w:ilvl w:val="0"/>
          <w:numId w:val="1"/>
        </w:numPr>
        <w:tabs>
          <w:tab w:val="clear" w:pos="720"/>
          <w:tab w:val="num" w:pos="360"/>
        </w:tabs>
        <w:ind w:left="360" w:hanging="360"/>
        <w:jc w:val="both"/>
        <w:rPr>
          <w:rFonts w:ascii="Arial" w:hAnsi="Arial" w:cs="Arial"/>
          <w:sz w:val="16"/>
          <w:szCs w:val="16"/>
        </w:rPr>
      </w:pPr>
      <w:r w:rsidRPr="007D62BB">
        <w:rPr>
          <w:rFonts w:ascii="Arial" w:hAnsi="Arial" w:cs="Arial"/>
          <w:sz w:val="16"/>
          <w:szCs w:val="16"/>
        </w:rPr>
        <w:t xml:space="preserve">Be aware that data records that reside on a mobile communication device may be subject to </w:t>
      </w:r>
      <w:r w:rsidR="00D40B9B" w:rsidRPr="007D62BB">
        <w:rPr>
          <w:rFonts w:ascii="Arial" w:hAnsi="Arial" w:cs="Arial"/>
          <w:sz w:val="16"/>
          <w:szCs w:val="16"/>
        </w:rPr>
        <w:t xml:space="preserve">the </w:t>
      </w:r>
      <w:r w:rsidR="0038755E" w:rsidRPr="007D62BB">
        <w:rPr>
          <w:rFonts w:ascii="Arial" w:hAnsi="Arial" w:cs="Arial"/>
          <w:sz w:val="16"/>
          <w:szCs w:val="16"/>
        </w:rPr>
        <w:t>Virginia Freedom of Information</w:t>
      </w:r>
      <w:r w:rsidR="00D40B9B" w:rsidRPr="007D62BB">
        <w:rPr>
          <w:rFonts w:ascii="Arial" w:hAnsi="Arial" w:cs="Arial"/>
          <w:sz w:val="16"/>
          <w:szCs w:val="16"/>
        </w:rPr>
        <w:t xml:space="preserve"> Act.</w:t>
      </w:r>
      <w:r w:rsidRPr="007D62BB">
        <w:rPr>
          <w:rFonts w:ascii="Arial" w:hAnsi="Arial" w:cs="Arial"/>
          <w:sz w:val="16"/>
          <w:szCs w:val="16"/>
        </w:rPr>
        <w:t xml:space="preserve">  This includes the allowance records, bills from a service provider and other associated records.</w:t>
      </w:r>
      <w:r w:rsidR="007D62BB" w:rsidRPr="007D62BB">
        <w:rPr>
          <w:rFonts w:ascii="Arial" w:hAnsi="Arial" w:cs="Arial"/>
          <w:sz w:val="16"/>
          <w:szCs w:val="16"/>
        </w:rPr>
        <w:t xml:space="preserve">  </w:t>
      </w:r>
      <w:r w:rsidR="007D62BB" w:rsidRPr="007D62BB">
        <w:rPr>
          <w:rFonts w:ascii="Arial" w:hAnsi="Arial" w:cs="Arial"/>
          <w:color w:val="000000"/>
          <w:sz w:val="16"/>
          <w:szCs w:val="16"/>
        </w:rPr>
        <w:t>Note: Personal information stored on the device, while not typically part of a FOIA request, may be examined by Virginia Tech Information Technology and/or other university personnel during the normal course of compliance with such requests.</w:t>
      </w:r>
    </w:p>
    <w:p w14:paraId="300E9211" w14:textId="52DC58CD" w:rsidR="00DC6505" w:rsidRPr="00A22141" w:rsidRDefault="00DC6505" w:rsidP="00A22141">
      <w:pPr>
        <w:numPr>
          <w:ilvl w:val="0"/>
          <w:numId w:val="1"/>
        </w:numPr>
        <w:tabs>
          <w:tab w:val="clear" w:pos="720"/>
          <w:tab w:val="num" w:pos="360"/>
        </w:tabs>
        <w:ind w:left="360" w:hanging="360"/>
        <w:jc w:val="both"/>
        <w:rPr>
          <w:rFonts w:ascii="Arial" w:hAnsi="Arial" w:cs="Arial"/>
          <w:sz w:val="16"/>
          <w:szCs w:val="16"/>
        </w:rPr>
      </w:pPr>
      <w:r w:rsidRPr="00A22141">
        <w:rPr>
          <w:rFonts w:ascii="Arial" w:hAnsi="Arial" w:cs="Arial"/>
          <w:color w:val="000000"/>
          <w:sz w:val="16"/>
          <w:szCs w:val="16"/>
        </w:rPr>
        <w:t xml:space="preserve">It is essential to protect university data that may reside on a mobile communication device.  All Employees who access university data using a mobile communication device must read and </w:t>
      </w:r>
      <w:r w:rsidR="00B0071F">
        <w:rPr>
          <w:rFonts w:ascii="Arial" w:hAnsi="Arial" w:cs="Arial"/>
          <w:color w:val="000000"/>
          <w:sz w:val="16"/>
          <w:szCs w:val="16"/>
        </w:rPr>
        <w:t xml:space="preserve">comply </w:t>
      </w:r>
      <w:r w:rsidRPr="00A22141">
        <w:rPr>
          <w:rFonts w:ascii="Arial" w:hAnsi="Arial" w:cs="Arial"/>
          <w:color w:val="000000"/>
          <w:sz w:val="16"/>
          <w:szCs w:val="16"/>
        </w:rPr>
        <w:t xml:space="preserve">with the university’s Information Technology Policies, particularly policies 7000, 7010, 7035, and 7200, as well as </w:t>
      </w:r>
      <w:hyperlink r:id="rId8" w:history="1">
        <w:r w:rsidRPr="00A22141">
          <w:rPr>
            <w:rStyle w:val="Hyperlink"/>
            <w:rFonts w:ascii="Arial" w:hAnsi="Arial" w:cs="Arial"/>
            <w:sz w:val="16"/>
            <w:szCs w:val="16"/>
          </w:rPr>
          <w:t>The Standard for Storing Transmitting Personally Identifying Information</w:t>
        </w:r>
      </w:hyperlink>
      <w:r w:rsidRPr="00A22141">
        <w:rPr>
          <w:rFonts w:ascii="Arial" w:hAnsi="Arial" w:cs="Arial"/>
          <w:color w:val="000000"/>
          <w:sz w:val="16"/>
          <w:szCs w:val="16"/>
        </w:rPr>
        <w:t xml:space="preserve">.  Upon permanent departure from the university, for any reason, employees should take action to delete any university data from their personal communication devices. Employees must also familiarize themselves with the Mobile Communication Device Best Practices located in </w:t>
      </w:r>
      <w:r w:rsidRPr="00AC6351">
        <w:rPr>
          <w:rFonts w:ascii="Arial" w:hAnsi="Arial" w:cs="Arial"/>
          <w:color w:val="000000"/>
          <w:sz w:val="16"/>
          <w:szCs w:val="16"/>
        </w:rPr>
        <w:t>the Allowance Calculation and Procedures</w:t>
      </w:r>
      <w:r w:rsidRPr="00A22141">
        <w:rPr>
          <w:rFonts w:ascii="Arial" w:hAnsi="Arial" w:cs="Arial"/>
          <w:color w:val="000000"/>
          <w:sz w:val="16"/>
          <w:szCs w:val="16"/>
        </w:rPr>
        <w:t>.</w:t>
      </w:r>
    </w:p>
    <w:p w14:paraId="3D892D9A" w14:textId="77777777" w:rsidR="00D40B9B" w:rsidRPr="00F221F0" w:rsidRDefault="00D40B9B" w:rsidP="00A709F4">
      <w:pPr>
        <w:rPr>
          <w:rFonts w:ascii="Arial" w:hAnsi="Arial" w:cs="Arial"/>
          <w:sz w:val="12"/>
          <w:szCs w:val="12"/>
        </w:rPr>
      </w:pPr>
    </w:p>
    <w:p w14:paraId="52A73EEB" w14:textId="5F802E3F" w:rsidR="00D40B9B" w:rsidRPr="00ED74E4" w:rsidRDefault="00D40B9B" w:rsidP="00D40B9B">
      <w:pPr>
        <w:tabs>
          <w:tab w:val="left" w:pos="720"/>
          <w:tab w:val="left" w:pos="1980"/>
        </w:tabs>
        <w:outlineLvl w:val="0"/>
        <w:rPr>
          <w:rFonts w:ascii="Arial" w:hAnsi="Arial" w:cs="Arial"/>
          <w:b/>
          <w:color w:val="A50021"/>
          <w:sz w:val="16"/>
          <w:szCs w:val="16"/>
        </w:rPr>
      </w:pPr>
      <w:r w:rsidRPr="00ED74E4">
        <w:rPr>
          <w:rFonts w:ascii="Arial" w:hAnsi="Arial" w:cs="Arial"/>
          <w:b/>
          <w:color w:val="A50021"/>
          <w:sz w:val="16"/>
          <w:szCs w:val="16"/>
        </w:rPr>
        <w:t>Employee / Certification and Signature:</w:t>
      </w:r>
    </w:p>
    <w:p w14:paraId="75258C45" w14:textId="22F08B6E" w:rsidR="00D40B9B" w:rsidRPr="007D24A7" w:rsidRDefault="00D40B9B" w:rsidP="00171146">
      <w:pPr>
        <w:tabs>
          <w:tab w:val="left" w:pos="720"/>
          <w:tab w:val="left" w:pos="1980"/>
        </w:tabs>
        <w:jc w:val="both"/>
        <w:outlineLvl w:val="0"/>
        <w:rPr>
          <w:rFonts w:ascii="Arial" w:hAnsi="Arial" w:cs="Arial"/>
          <w:sz w:val="16"/>
          <w:szCs w:val="16"/>
        </w:rPr>
      </w:pPr>
      <w:r w:rsidRPr="007D24A7">
        <w:rPr>
          <w:rFonts w:ascii="Arial" w:hAnsi="Arial" w:cs="Arial"/>
          <w:sz w:val="16"/>
          <w:szCs w:val="16"/>
        </w:rPr>
        <w:t xml:space="preserve">I certify that I will use the funds requested toward the business use </w:t>
      </w:r>
      <w:r w:rsidR="00624D07">
        <w:rPr>
          <w:rFonts w:ascii="Arial" w:hAnsi="Arial" w:cs="Arial"/>
          <w:sz w:val="16"/>
          <w:szCs w:val="16"/>
        </w:rPr>
        <w:t xml:space="preserve">of my personal communication device </w:t>
      </w:r>
      <w:r w:rsidRPr="007D24A7">
        <w:rPr>
          <w:rFonts w:ascii="Arial" w:hAnsi="Arial" w:cs="Arial"/>
          <w:sz w:val="16"/>
          <w:szCs w:val="16"/>
        </w:rPr>
        <w:t xml:space="preserve">designated above, and promptly report any changes in the level of those business expenses to my supervisor. I will </w:t>
      </w:r>
      <w:r w:rsidRPr="007D24A7">
        <w:rPr>
          <w:rFonts w:ascii="Arial" w:hAnsi="Arial" w:cs="Arial"/>
          <w:snapToGrid w:val="0"/>
          <w:sz w:val="16"/>
          <w:szCs w:val="16"/>
        </w:rPr>
        <w:t xml:space="preserve">maintain my mobile communication device service and operation for </w:t>
      </w:r>
      <w:r w:rsidR="00C74883">
        <w:rPr>
          <w:rFonts w:ascii="Arial" w:hAnsi="Arial" w:cs="Arial"/>
          <w:snapToGrid w:val="0"/>
          <w:sz w:val="16"/>
          <w:szCs w:val="16"/>
        </w:rPr>
        <w:t>u</w:t>
      </w:r>
      <w:r w:rsidRPr="007D24A7">
        <w:rPr>
          <w:rFonts w:ascii="Arial" w:hAnsi="Arial" w:cs="Arial"/>
          <w:snapToGrid w:val="0"/>
          <w:sz w:val="16"/>
          <w:szCs w:val="16"/>
        </w:rPr>
        <w:t>niversity business.</w:t>
      </w:r>
      <w:r w:rsidR="0038755E">
        <w:rPr>
          <w:rFonts w:ascii="Arial" w:hAnsi="Arial" w:cs="Arial"/>
          <w:snapToGrid w:val="0"/>
          <w:sz w:val="16"/>
          <w:szCs w:val="16"/>
        </w:rPr>
        <w:t xml:space="preserve"> </w:t>
      </w:r>
      <w:r w:rsidR="008216F2">
        <w:rPr>
          <w:rFonts w:ascii="Arial" w:hAnsi="Arial" w:cs="Arial"/>
          <w:snapToGrid w:val="0"/>
          <w:sz w:val="16"/>
          <w:szCs w:val="16"/>
        </w:rPr>
        <w:t xml:space="preserve">I understand that I must recertify annually </w:t>
      </w:r>
      <w:r w:rsidR="00C74883">
        <w:rPr>
          <w:rFonts w:ascii="Arial" w:hAnsi="Arial" w:cs="Arial"/>
          <w:snapToGrid w:val="0"/>
          <w:sz w:val="16"/>
          <w:szCs w:val="16"/>
        </w:rPr>
        <w:t xml:space="preserve">to continue access to a mobile communication device or an allowance for the business use of my personal device. </w:t>
      </w:r>
      <w:r w:rsidR="00DC6505">
        <w:rPr>
          <w:rFonts w:ascii="Arial" w:hAnsi="Arial" w:cs="Arial"/>
          <w:snapToGrid w:val="0"/>
          <w:sz w:val="16"/>
          <w:szCs w:val="16"/>
        </w:rPr>
        <w:t xml:space="preserve">Upon selection of an allowance, it is not the responsibility of the university or auxiliary services (such as CNS) to provide any assistance and I must contact my service providers regarding any questions or issues about my device/plan. </w:t>
      </w:r>
      <w:r w:rsidRPr="007D24A7">
        <w:rPr>
          <w:rFonts w:ascii="Arial" w:hAnsi="Arial" w:cs="Arial"/>
          <w:sz w:val="16"/>
          <w:szCs w:val="16"/>
        </w:rPr>
        <w:t xml:space="preserve">I further certify that I have read, understood and will comply with </w:t>
      </w:r>
      <w:r w:rsidR="00ED74E4">
        <w:rPr>
          <w:rFonts w:ascii="Arial" w:hAnsi="Arial" w:cs="Arial"/>
          <w:sz w:val="16"/>
          <w:szCs w:val="16"/>
        </w:rPr>
        <w:t>Virginia Tech</w:t>
      </w:r>
      <w:r w:rsidR="009443E7">
        <w:rPr>
          <w:rFonts w:ascii="Arial" w:hAnsi="Arial" w:cs="Arial"/>
          <w:sz w:val="16"/>
          <w:szCs w:val="16"/>
        </w:rPr>
        <w:t>’s</w:t>
      </w:r>
      <w:r w:rsidRPr="007D24A7">
        <w:rPr>
          <w:rFonts w:ascii="Arial" w:hAnsi="Arial" w:cs="Arial"/>
          <w:sz w:val="16"/>
          <w:szCs w:val="16"/>
        </w:rPr>
        <w:t xml:space="preserve"> mobile communication device operating parameters described above.</w:t>
      </w:r>
      <w:r w:rsidR="007E0A10">
        <w:rPr>
          <w:rFonts w:ascii="Arial" w:hAnsi="Arial" w:cs="Arial"/>
          <w:sz w:val="16"/>
          <w:szCs w:val="16"/>
        </w:rPr>
        <w:t xml:space="preserve"> I understand that my below signature binds me to compliance with all terms of Virginia Tech’s mobile communication policy including those not explicitly stated on this form.</w:t>
      </w:r>
    </w:p>
    <w:p w14:paraId="0C1CC03D" w14:textId="77777777" w:rsidR="00D40B9B" w:rsidRPr="00A22141" w:rsidRDefault="00D40B9B" w:rsidP="00D40B9B">
      <w:pPr>
        <w:tabs>
          <w:tab w:val="left" w:pos="720"/>
          <w:tab w:val="left" w:pos="1980"/>
        </w:tabs>
        <w:outlineLvl w:val="0"/>
        <w:rPr>
          <w:rFonts w:ascii="Arial" w:hAnsi="Arial" w:cs="Arial"/>
          <w:sz w:val="12"/>
          <w:szCs w:val="12"/>
        </w:rPr>
      </w:pPr>
    </w:p>
    <w:p w14:paraId="4607A20D" w14:textId="24462F13" w:rsidR="00D40B9B" w:rsidRPr="007D24A7" w:rsidRDefault="008D7D99" w:rsidP="00D40B9B">
      <w:pPr>
        <w:tabs>
          <w:tab w:val="left" w:pos="0"/>
          <w:tab w:val="left" w:pos="3960"/>
          <w:tab w:val="left" w:pos="4320"/>
          <w:tab w:val="left" w:pos="7200"/>
        </w:tabs>
        <w:outlineLvl w:val="0"/>
        <w:rPr>
          <w:rFonts w:ascii="Arial" w:hAnsi="Arial" w:cs="Arial"/>
          <w:sz w:val="16"/>
          <w:szCs w:val="16"/>
          <w:u w:val="single"/>
        </w:rPr>
      </w:pPr>
      <w:r>
        <w:rPr>
          <w:rFonts w:ascii="Arial" w:hAnsi="Arial" w:cs="Arial"/>
          <w:sz w:val="16"/>
          <w:szCs w:val="16"/>
        </w:rPr>
        <w:t>________________________________________________________</w:t>
      </w:r>
      <w:r w:rsidR="00DB62F9">
        <w:rPr>
          <w:rFonts w:ascii="Arial" w:hAnsi="Arial" w:cs="Arial"/>
          <w:sz w:val="16"/>
          <w:szCs w:val="16"/>
        </w:rPr>
        <w:t>_________</w:t>
      </w:r>
      <w:r w:rsidR="00503F8D">
        <w:rPr>
          <w:rFonts w:ascii="Arial" w:hAnsi="Arial" w:cs="Arial"/>
          <w:sz w:val="16"/>
          <w:szCs w:val="16"/>
        </w:rPr>
        <w:t>_____________</w:t>
      </w:r>
      <w:r>
        <w:rPr>
          <w:rFonts w:ascii="Arial" w:hAnsi="Arial" w:cs="Arial"/>
          <w:sz w:val="16"/>
          <w:szCs w:val="16"/>
        </w:rPr>
        <w:tab/>
        <w:t>_________</w:t>
      </w:r>
      <w:r w:rsidR="00D40B9B" w:rsidRPr="007D24A7">
        <w:rPr>
          <w:rFonts w:ascii="Arial" w:hAnsi="Arial" w:cs="Arial"/>
          <w:sz w:val="16"/>
          <w:szCs w:val="16"/>
        </w:rPr>
        <w:tab/>
      </w:r>
    </w:p>
    <w:p w14:paraId="2DE0A7E9" w14:textId="5C672FD5" w:rsidR="00D40B9B" w:rsidRPr="00503F8D" w:rsidRDefault="00D40B9B" w:rsidP="00D40B9B">
      <w:pPr>
        <w:tabs>
          <w:tab w:val="left" w:pos="0"/>
          <w:tab w:val="left" w:pos="3960"/>
          <w:tab w:val="left" w:pos="4320"/>
          <w:tab w:val="left" w:pos="7200"/>
        </w:tabs>
        <w:outlineLvl w:val="0"/>
        <w:rPr>
          <w:rFonts w:ascii="Arial" w:hAnsi="Arial" w:cs="Arial"/>
          <w:sz w:val="14"/>
          <w:szCs w:val="14"/>
        </w:rPr>
      </w:pPr>
      <w:r w:rsidRPr="00503F8D">
        <w:rPr>
          <w:rFonts w:ascii="Arial" w:hAnsi="Arial" w:cs="Arial"/>
          <w:sz w:val="14"/>
          <w:szCs w:val="14"/>
        </w:rPr>
        <w:t>Employee’s Signature (Required)</w:t>
      </w:r>
      <w:r w:rsidRPr="00503F8D">
        <w:rPr>
          <w:rFonts w:ascii="Arial" w:hAnsi="Arial" w:cs="Arial"/>
          <w:sz w:val="14"/>
          <w:szCs w:val="14"/>
        </w:rPr>
        <w:tab/>
      </w:r>
      <w:r w:rsidRPr="00503F8D">
        <w:rPr>
          <w:rFonts w:ascii="Arial" w:hAnsi="Arial" w:cs="Arial"/>
          <w:sz w:val="14"/>
          <w:szCs w:val="14"/>
        </w:rPr>
        <w:tab/>
      </w:r>
      <w:r w:rsidR="00ED35AF" w:rsidRPr="00503F8D">
        <w:rPr>
          <w:rFonts w:ascii="Arial" w:hAnsi="Arial" w:cs="Arial"/>
          <w:sz w:val="14"/>
          <w:szCs w:val="14"/>
        </w:rPr>
        <w:tab/>
      </w:r>
      <w:r w:rsidRPr="00503F8D">
        <w:rPr>
          <w:rFonts w:ascii="Arial" w:hAnsi="Arial" w:cs="Arial"/>
          <w:sz w:val="14"/>
          <w:szCs w:val="14"/>
        </w:rPr>
        <w:t>Date</w:t>
      </w:r>
      <w:r w:rsidRPr="00503F8D">
        <w:rPr>
          <w:rFonts w:ascii="Arial" w:hAnsi="Arial" w:cs="Arial"/>
          <w:sz w:val="14"/>
          <w:szCs w:val="14"/>
        </w:rPr>
        <w:br/>
      </w:r>
    </w:p>
    <w:p w14:paraId="1E9671A9" w14:textId="431DF28C" w:rsidR="00D40B9B" w:rsidRPr="007D24A7" w:rsidRDefault="004E7BB5" w:rsidP="00D40B9B">
      <w:pPr>
        <w:tabs>
          <w:tab w:val="left" w:pos="720"/>
          <w:tab w:val="left" w:pos="1980"/>
        </w:tabs>
        <w:outlineLvl w:val="0"/>
        <w:rPr>
          <w:rFonts w:ascii="Arial" w:hAnsi="Arial" w:cs="Arial"/>
          <w:b/>
          <w:sz w:val="16"/>
          <w:szCs w:val="16"/>
        </w:rPr>
      </w:pPr>
      <w:r>
        <w:rPr>
          <w:rFonts w:ascii="Arial" w:hAnsi="Arial" w:cs="Arial"/>
          <w:b/>
          <w:color w:val="A50021"/>
          <w:sz w:val="16"/>
          <w:szCs w:val="16"/>
        </w:rPr>
        <w:t>Senior Manager or Department Head</w:t>
      </w:r>
      <w:r w:rsidR="00D40B9B" w:rsidRPr="00ED74E4">
        <w:rPr>
          <w:rFonts w:ascii="Arial" w:hAnsi="Arial" w:cs="Arial"/>
          <w:b/>
          <w:color w:val="A50021"/>
          <w:sz w:val="16"/>
          <w:szCs w:val="16"/>
        </w:rPr>
        <w:t xml:space="preserve"> Certification and Signature:</w:t>
      </w:r>
      <w:r w:rsidR="00D40B9B" w:rsidRPr="007D24A7">
        <w:rPr>
          <w:rFonts w:ascii="Arial" w:hAnsi="Arial" w:cs="Arial"/>
          <w:b/>
          <w:sz w:val="16"/>
          <w:szCs w:val="16"/>
        </w:rPr>
        <w:t xml:space="preserve"> </w:t>
      </w:r>
    </w:p>
    <w:p w14:paraId="1E5DE616" w14:textId="74DBDC3D" w:rsidR="00D40B9B" w:rsidRDefault="00D40B9B" w:rsidP="00171146">
      <w:pPr>
        <w:tabs>
          <w:tab w:val="left" w:pos="720"/>
          <w:tab w:val="left" w:pos="1980"/>
        </w:tabs>
        <w:jc w:val="both"/>
        <w:outlineLvl w:val="0"/>
        <w:rPr>
          <w:rFonts w:ascii="Arial" w:hAnsi="Arial" w:cs="Arial"/>
          <w:sz w:val="16"/>
          <w:szCs w:val="16"/>
        </w:rPr>
      </w:pPr>
      <w:r w:rsidRPr="007D24A7">
        <w:rPr>
          <w:rFonts w:ascii="Arial" w:hAnsi="Arial" w:cs="Arial"/>
          <w:sz w:val="16"/>
          <w:szCs w:val="16"/>
        </w:rPr>
        <w:t xml:space="preserve">I certify that the </w:t>
      </w:r>
      <w:r w:rsidR="00112DD6">
        <w:rPr>
          <w:rFonts w:ascii="Arial" w:hAnsi="Arial" w:cs="Arial"/>
          <w:sz w:val="16"/>
          <w:szCs w:val="16"/>
        </w:rPr>
        <w:t xml:space="preserve">above employee has a justifiable business need for a university owned mobile communication device or an allowance for the business use of their personal device. </w:t>
      </w:r>
      <w:r w:rsidR="003F7865">
        <w:rPr>
          <w:rFonts w:ascii="Arial" w:hAnsi="Arial" w:cs="Arial"/>
          <w:sz w:val="16"/>
          <w:szCs w:val="16"/>
        </w:rPr>
        <w:t xml:space="preserve">I certify that any allowance amount does not exceed </w:t>
      </w:r>
      <w:r w:rsidR="00ED74E4">
        <w:rPr>
          <w:rFonts w:ascii="Arial" w:hAnsi="Arial" w:cs="Arial"/>
          <w:sz w:val="16"/>
          <w:szCs w:val="16"/>
        </w:rPr>
        <w:t>Virginia Tech</w:t>
      </w:r>
      <w:r w:rsidRPr="007D24A7">
        <w:rPr>
          <w:rFonts w:ascii="Arial" w:hAnsi="Arial" w:cs="Arial"/>
          <w:sz w:val="16"/>
          <w:szCs w:val="16"/>
        </w:rPr>
        <w:t xml:space="preserve">’s </w:t>
      </w:r>
      <w:r w:rsidR="003F7865">
        <w:rPr>
          <w:rFonts w:ascii="Arial" w:hAnsi="Arial" w:cs="Arial"/>
          <w:sz w:val="16"/>
          <w:szCs w:val="16"/>
        </w:rPr>
        <w:t>m</w:t>
      </w:r>
      <w:r w:rsidRPr="007D24A7">
        <w:rPr>
          <w:rFonts w:ascii="Arial" w:hAnsi="Arial" w:cs="Arial"/>
          <w:sz w:val="16"/>
          <w:szCs w:val="16"/>
        </w:rPr>
        <w:t xml:space="preserve">obile </w:t>
      </w:r>
      <w:r w:rsidR="003F7865">
        <w:rPr>
          <w:rFonts w:ascii="Arial" w:hAnsi="Arial" w:cs="Arial"/>
          <w:sz w:val="16"/>
          <w:szCs w:val="16"/>
        </w:rPr>
        <w:t>c</w:t>
      </w:r>
      <w:r w:rsidRPr="007D24A7">
        <w:rPr>
          <w:rFonts w:ascii="Arial" w:hAnsi="Arial" w:cs="Arial"/>
          <w:sz w:val="16"/>
          <w:szCs w:val="16"/>
        </w:rPr>
        <w:t xml:space="preserve">ommunication </w:t>
      </w:r>
      <w:r w:rsidR="003F7865">
        <w:rPr>
          <w:rFonts w:ascii="Arial" w:hAnsi="Arial" w:cs="Arial"/>
          <w:sz w:val="16"/>
          <w:szCs w:val="16"/>
        </w:rPr>
        <w:t>d</w:t>
      </w:r>
      <w:r w:rsidRPr="007D24A7">
        <w:rPr>
          <w:rFonts w:ascii="Arial" w:hAnsi="Arial" w:cs="Arial"/>
          <w:sz w:val="16"/>
          <w:szCs w:val="16"/>
        </w:rPr>
        <w:t xml:space="preserve">evice </w:t>
      </w:r>
      <w:r w:rsidR="003F7865">
        <w:rPr>
          <w:rFonts w:ascii="Arial" w:hAnsi="Arial" w:cs="Arial"/>
          <w:sz w:val="16"/>
          <w:szCs w:val="16"/>
        </w:rPr>
        <w:t>a</w:t>
      </w:r>
      <w:r w:rsidRPr="007D24A7">
        <w:rPr>
          <w:rFonts w:ascii="Arial" w:hAnsi="Arial" w:cs="Arial"/>
          <w:sz w:val="16"/>
          <w:szCs w:val="16"/>
        </w:rPr>
        <w:t>llowance standard</w:t>
      </w:r>
      <w:r w:rsidR="003F7865">
        <w:rPr>
          <w:rFonts w:ascii="Arial" w:hAnsi="Arial" w:cs="Arial"/>
          <w:sz w:val="16"/>
          <w:szCs w:val="16"/>
        </w:rPr>
        <w:t xml:space="preserve">s listed </w:t>
      </w:r>
      <w:r w:rsidR="0081434F">
        <w:rPr>
          <w:rFonts w:ascii="Arial" w:hAnsi="Arial" w:cs="Arial"/>
          <w:sz w:val="16"/>
          <w:szCs w:val="16"/>
        </w:rPr>
        <w:t>under</w:t>
      </w:r>
      <w:r w:rsidR="00626F13">
        <w:rPr>
          <w:rFonts w:ascii="Arial" w:hAnsi="Arial" w:cs="Arial"/>
          <w:sz w:val="16"/>
          <w:szCs w:val="16"/>
        </w:rPr>
        <w:t xml:space="preserve"> </w:t>
      </w:r>
      <w:r w:rsidR="0081434F">
        <w:rPr>
          <w:rFonts w:ascii="Arial" w:hAnsi="Arial" w:cs="Arial"/>
          <w:sz w:val="16"/>
          <w:szCs w:val="16"/>
        </w:rPr>
        <w:t>Option #2</w:t>
      </w:r>
      <w:r w:rsidR="00626F13">
        <w:rPr>
          <w:rFonts w:ascii="Arial" w:hAnsi="Arial" w:cs="Arial"/>
          <w:sz w:val="16"/>
          <w:szCs w:val="16"/>
        </w:rPr>
        <w:t xml:space="preserve"> </w:t>
      </w:r>
      <w:r w:rsidR="003F7865">
        <w:rPr>
          <w:rFonts w:ascii="Arial" w:hAnsi="Arial" w:cs="Arial"/>
          <w:sz w:val="16"/>
          <w:szCs w:val="16"/>
        </w:rPr>
        <w:t>above</w:t>
      </w:r>
      <w:r w:rsidRPr="007D24A7">
        <w:rPr>
          <w:rFonts w:ascii="Arial" w:hAnsi="Arial" w:cs="Arial"/>
          <w:sz w:val="16"/>
          <w:szCs w:val="16"/>
        </w:rPr>
        <w:t>.</w:t>
      </w:r>
      <w:r w:rsidR="003F7865">
        <w:rPr>
          <w:rFonts w:ascii="Arial" w:hAnsi="Arial" w:cs="Arial"/>
          <w:sz w:val="16"/>
          <w:szCs w:val="16"/>
        </w:rPr>
        <w:t xml:space="preserve"> I maintain that my department will evaluate device service plans annually to ensure that any allowance </w:t>
      </w:r>
      <w:r w:rsidR="00624D07">
        <w:rPr>
          <w:rFonts w:ascii="Arial" w:hAnsi="Arial" w:cs="Arial"/>
          <w:sz w:val="16"/>
          <w:szCs w:val="16"/>
        </w:rPr>
        <w:t xml:space="preserve">for the business use of a personal device or any university-provided device </w:t>
      </w:r>
      <w:r w:rsidR="003F7865">
        <w:rPr>
          <w:rFonts w:ascii="Arial" w:hAnsi="Arial" w:cs="Arial"/>
          <w:sz w:val="16"/>
          <w:szCs w:val="16"/>
        </w:rPr>
        <w:t xml:space="preserve">remains </w:t>
      </w:r>
      <w:r w:rsidR="001D592B">
        <w:rPr>
          <w:rFonts w:ascii="Arial" w:hAnsi="Arial" w:cs="Arial"/>
          <w:sz w:val="16"/>
          <w:szCs w:val="16"/>
        </w:rPr>
        <w:t>reasonable</w:t>
      </w:r>
      <w:r w:rsidR="003F7865">
        <w:rPr>
          <w:rFonts w:ascii="Arial" w:hAnsi="Arial" w:cs="Arial"/>
          <w:sz w:val="16"/>
          <w:szCs w:val="16"/>
        </w:rPr>
        <w:t xml:space="preserve"> and that the employee continues to be in a position that requires access to a mobile communication device.</w:t>
      </w:r>
      <w:r w:rsidR="007E0A10">
        <w:rPr>
          <w:rFonts w:ascii="Arial" w:hAnsi="Arial" w:cs="Arial"/>
          <w:sz w:val="16"/>
          <w:szCs w:val="16"/>
        </w:rPr>
        <w:t xml:space="preserve"> I understand that my below signature binds both myself and my department to compliance with all terms of Virginia Tech’s mobile communication policy including those not explicitly stated on this form.</w:t>
      </w:r>
    </w:p>
    <w:p w14:paraId="64D4ADB4" w14:textId="77777777" w:rsidR="00CB1974" w:rsidRPr="00A22141" w:rsidRDefault="00CB1974" w:rsidP="00CB1974">
      <w:pPr>
        <w:tabs>
          <w:tab w:val="left" w:pos="720"/>
          <w:tab w:val="left" w:pos="1980"/>
        </w:tabs>
        <w:outlineLvl w:val="0"/>
        <w:rPr>
          <w:rFonts w:ascii="Arial" w:hAnsi="Arial" w:cs="Arial"/>
          <w:sz w:val="12"/>
          <w:szCs w:val="12"/>
        </w:rPr>
      </w:pPr>
    </w:p>
    <w:p w14:paraId="13508C29" w14:textId="2F0D7F25" w:rsidR="00D40B9B" w:rsidRPr="007D24A7" w:rsidRDefault="008D7D99" w:rsidP="005D5CFB">
      <w:pPr>
        <w:tabs>
          <w:tab w:val="left" w:pos="0"/>
          <w:tab w:val="left" w:pos="3960"/>
          <w:tab w:val="left" w:pos="4680"/>
          <w:tab w:val="left" w:pos="7200"/>
        </w:tabs>
        <w:outlineLvl w:val="0"/>
        <w:rPr>
          <w:rFonts w:ascii="Arial" w:hAnsi="Arial" w:cs="Arial"/>
          <w:sz w:val="16"/>
          <w:szCs w:val="16"/>
          <w:u w:val="single"/>
        </w:rPr>
      </w:pPr>
      <w:r>
        <w:rPr>
          <w:rFonts w:ascii="Arial" w:hAnsi="Arial" w:cs="Arial"/>
          <w:sz w:val="16"/>
          <w:szCs w:val="16"/>
        </w:rPr>
        <w:t>________________________________________________________</w:t>
      </w:r>
      <w:r w:rsidR="00DB62F9">
        <w:rPr>
          <w:rFonts w:ascii="Arial" w:hAnsi="Arial" w:cs="Arial"/>
          <w:sz w:val="16"/>
          <w:szCs w:val="16"/>
        </w:rPr>
        <w:t>__________</w:t>
      </w:r>
      <w:r w:rsidR="00503F8D">
        <w:rPr>
          <w:rFonts w:ascii="Arial" w:hAnsi="Arial" w:cs="Arial"/>
          <w:sz w:val="16"/>
          <w:szCs w:val="16"/>
        </w:rPr>
        <w:t>____________</w:t>
      </w:r>
      <w:r>
        <w:rPr>
          <w:rFonts w:ascii="Arial" w:hAnsi="Arial" w:cs="Arial"/>
          <w:sz w:val="16"/>
          <w:szCs w:val="16"/>
        </w:rPr>
        <w:tab/>
        <w:t>_________</w:t>
      </w:r>
      <w:r w:rsidR="00D40B9B" w:rsidRPr="007D24A7">
        <w:rPr>
          <w:rFonts w:ascii="Arial" w:hAnsi="Arial" w:cs="Arial"/>
          <w:sz w:val="16"/>
          <w:szCs w:val="16"/>
        </w:rPr>
        <w:tab/>
      </w:r>
    </w:p>
    <w:p w14:paraId="05045CC0" w14:textId="45852AFD" w:rsidR="000D186D" w:rsidRPr="00503F8D" w:rsidRDefault="004E7BB5" w:rsidP="00512302">
      <w:pPr>
        <w:tabs>
          <w:tab w:val="left" w:pos="0"/>
          <w:tab w:val="left" w:pos="3960"/>
          <w:tab w:val="left" w:pos="4320"/>
          <w:tab w:val="left" w:pos="7200"/>
        </w:tabs>
        <w:outlineLvl w:val="0"/>
        <w:rPr>
          <w:rFonts w:ascii="Arial" w:hAnsi="Arial" w:cs="Arial"/>
          <w:sz w:val="14"/>
          <w:szCs w:val="14"/>
        </w:rPr>
      </w:pPr>
      <w:r>
        <w:rPr>
          <w:rFonts w:ascii="Arial" w:hAnsi="Arial" w:cs="Arial"/>
          <w:sz w:val="14"/>
          <w:szCs w:val="14"/>
        </w:rPr>
        <w:t>Senior Manager</w:t>
      </w:r>
      <w:r w:rsidR="005B79DA">
        <w:rPr>
          <w:rFonts w:ascii="Arial" w:hAnsi="Arial" w:cs="Arial"/>
          <w:sz w:val="14"/>
          <w:szCs w:val="14"/>
        </w:rPr>
        <w:t>/Department Head</w:t>
      </w:r>
      <w:r w:rsidR="00D40B9B" w:rsidRPr="00503F8D">
        <w:rPr>
          <w:rFonts w:ascii="Arial" w:hAnsi="Arial" w:cs="Arial"/>
          <w:sz w:val="14"/>
          <w:szCs w:val="14"/>
        </w:rPr>
        <w:t xml:space="preserve"> (Required)</w:t>
      </w:r>
      <w:r w:rsidR="00D40B9B" w:rsidRPr="00503F8D">
        <w:rPr>
          <w:rFonts w:ascii="Arial" w:hAnsi="Arial" w:cs="Arial"/>
          <w:sz w:val="14"/>
          <w:szCs w:val="14"/>
        </w:rPr>
        <w:tab/>
      </w:r>
      <w:r w:rsidR="005B79DA">
        <w:rPr>
          <w:rFonts w:ascii="Arial" w:hAnsi="Arial" w:cs="Arial"/>
          <w:sz w:val="14"/>
          <w:szCs w:val="14"/>
        </w:rPr>
        <w:tab/>
      </w:r>
      <w:r w:rsidR="005B79DA">
        <w:rPr>
          <w:rFonts w:ascii="Arial" w:hAnsi="Arial" w:cs="Arial"/>
          <w:sz w:val="14"/>
          <w:szCs w:val="14"/>
        </w:rPr>
        <w:tab/>
      </w:r>
      <w:r w:rsidR="00D40B9B" w:rsidRPr="00503F8D">
        <w:rPr>
          <w:rFonts w:ascii="Arial" w:hAnsi="Arial" w:cs="Arial"/>
          <w:sz w:val="14"/>
          <w:szCs w:val="14"/>
        </w:rPr>
        <w:t>Date</w:t>
      </w:r>
    </w:p>
    <w:sectPr w:rsidR="000D186D" w:rsidRPr="00503F8D" w:rsidSect="00F221F0">
      <w:headerReference w:type="default" r:id="rId9"/>
      <w:footerReference w:type="default" r:id="rId10"/>
      <w:pgSz w:w="12240" w:h="15840"/>
      <w:pgMar w:top="864" w:right="864" w:bottom="864" w:left="864"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DEA58" w14:textId="77777777" w:rsidR="00BD14F2" w:rsidRDefault="00BD14F2" w:rsidP="00503F8D">
      <w:r>
        <w:separator/>
      </w:r>
    </w:p>
  </w:endnote>
  <w:endnote w:type="continuationSeparator" w:id="0">
    <w:p w14:paraId="2A51194B" w14:textId="77777777" w:rsidR="00BD14F2" w:rsidRDefault="00BD14F2" w:rsidP="0050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31F77" w14:textId="1F509008" w:rsidR="00F012D4" w:rsidRPr="00F221F0" w:rsidRDefault="00F012D4">
    <w:pPr>
      <w:pStyle w:val="Footer"/>
      <w:rPr>
        <w:sz w:val="16"/>
        <w:szCs w:val="16"/>
      </w:rPr>
    </w:pPr>
    <w:r w:rsidRPr="00F221F0">
      <w:rPr>
        <w:sz w:val="16"/>
        <w:szCs w:val="16"/>
      </w:rPr>
      <w:t xml:space="preserve">NOTE: This form is to be maintained within your department. It is the responsibility of your department to ensure compliance with policy and procedure requirements including maintenance of this form. </w:t>
    </w:r>
  </w:p>
  <w:p w14:paraId="25EE7E08" w14:textId="77777777" w:rsidR="00F012D4" w:rsidRDefault="00F01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13176" w14:textId="77777777" w:rsidR="00BD14F2" w:rsidRDefault="00BD14F2" w:rsidP="00503F8D">
      <w:r>
        <w:separator/>
      </w:r>
    </w:p>
  </w:footnote>
  <w:footnote w:type="continuationSeparator" w:id="0">
    <w:p w14:paraId="6D93A4CA" w14:textId="77777777" w:rsidR="00BD14F2" w:rsidRDefault="00BD14F2" w:rsidP="00503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763C2" w14:textId="79E15E79" w:rsidR="00503F8D" w:rsidRPr="00ED74E4" w:rsidRDefault="00ED74E4" w:rsidP="00503F8D">
    <w:pPr>
      <w:jc w:val="center"/>
      <w:rPr>
        <w:rFonts w:ascii="Arial" w:hAnsi="Arial" w:cs="Arial"/>
        <w:b/>
        <w:color w:val="A50021"/>
        <w:sz w:val="16"/>
        <w:szCs w:val="16"/>
      </w:rPr>
    </w:pPr>
    <w:r w:rsidRPr="00ED74E4">
      <w:rPr>
        <w:rFonts w:ascii="Arial" w:hAnsi="Arial" w:cs="Arial"/>
        <w:b/>
        <w:color w:val="A50021"/>
        <w:sz w:val="16"/>
        <w:szCs w:val="16"/>
      </w:rPr>
      <w:t>Virginia Tech</w:t>
    </w:r>
    <w:r w:rsidR="00EF321B" w:rsidRPr="00ED74E4">
      <w:rPr>
        <w:rFonts w:ascii="Arial" w:hAnsi="Arial" w:cs="Arial"/>
        <w:b/>
        <w:color w:val="A50021"/>
        <w:sz w:val="16"/>
        <w:szCs w:val="16"/>
      </w:rPr>
      <w:t xml:space="preserve"> - </w:t>
    </w:r>
    <w:r w:rsidR="00503F8D" w:rsidRPr="00ED74E4">
      <w:rPr>
        <w:rFonts w:ascii="Arial" w:hAnsi="Arial" w:cs="Arial"/>
        <w:b/>
        <w:color w:val="A50021"/>
        <w:sz w:val="16"/>
        <w:szCs w:val="16"/>
      </w:rPr>
      <w:t>Mobile Communication Device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2722"/>
    <w:multiLevelType w:val="hybridMultilevel"/>
    <w:tmpl w:val="B4D01F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C29AE"/>
    <w:multiLevelType w:val="hybridMultilevel"/>
    <w:tmpl w:val="A2EE1D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441A6C"/>
    <w:multiLevelType w:val="hybridMultilevel"/>
    <w:tmpl w:val="1760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B0D87"/>
    <w:multiLevelType w:val="hybridMultilevel"/>
    <w:tmpl w:val="3026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240CE"/>
    <w:multiLevelType w:val="hybridMultilevel"/>
    <w:tmpl w:val="B3E843BE"/>
    <w:lvl w:ilvl="0" w:tplc="99CE1EF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47817A1"/>
    <w:multiLevelType w:val="hybridMultilevel"/>
    <w:tmpl w:val="857A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9B"/>
    <w:rsid w:val="00013421"/>
    <w:rsid w:val="0006345D"/>
    <w:rsid w:val="00082348"/>
    <w:rsid w:val="000D186D"/>
    <w:rsid w:val="000D5C6A"/>
    <w:rsid w:val="00112DD6"/>
    <w:rsid w:val="001364B2"/>
    <w:rsid w:val="00164CBC"/>
    <w:rsid w:val="00171146"/>
    <w:rsid w:val="001820AC"/>
    <w:rsid w:val="001A696A"/>
    <w:rsid w:val="001D592B"/>
    <w:rsid w:val="00240E25"/>
    <w:rsid w:val="00247AFF"/>
    <w:rsid w:val="002673C8"/>
    <w:rsid w:val="00297E45"/>
    <w:rsid w:val="002D5D2E"/>
    <w:rsid w:val="00323BE9"/>
    <w:rsid w:val="0038755E"/>
    <w:rsid w:val="003939ED"/>
    <w:rsid w:val="003F14E6"/>
    <w:rsid w:val="003F5150"/>
    <w:rsid w:val="003F7865"/>
    <w:rsid w:val="00416D78"/>
    <w:rsid w:val="00421133"/>
    <w:rsid w:val="0042576F"/>
    <w:rsid w:val="0043444A"/>
    <w:rsid w:val="00437634"/>
    <w:rsid w:val="00447D56"/>
    <w:rsid w:val="00453EA7"/>
    <w:rsid w:val="004777EA"/>
    <w:rsid w:val="004A0629"/>
    <w:rsid w:val="004B7FEE"/>
    <w:rsid w:val="004D0447"/>
    <w:rsid w:val="004E7BB5"/>
    <w:rsid w:val="005009E2"/>
    <w:rsid w:val="00503F8D"/>
    <w:rsid w:val="00512302"/>
    <w:rsid w:val="00586F05"/>
    <w:rsid w:val="005B2A59"/>
    <w:rsid w:val="005B79DA"/>
    <w:rsid w:val="005C0E44"/>
    <w:rsid w:val="005D5CFB"/>
    <w:rsid w:val="006147B1"/>
    <w:rsid w:val="00624D07"/>
    <w:rsid w:val="00626F13"/>
    <w:rsid w:val="00667032"/>
    <w:rsid w:val="006A74D3"/>
    <w:rsid w:val="006E2B3F"/>
    <w:rsid w:val="006F4F09"/>
    <w:rsid w:val="006F730F"/>
    <w:rsid w:val="006F73DE"/>
    <w:rsid w:val="00746408"/>
    <w:rsid w:val="0076055C"/>
    <w:rsid w:val="007C06C5"/>
    <w:rsid w:val="007C258A"/>
    <w:rsid w:val="007C2C80"/>
    <w:rsid w:val="007C6FEB"/>
    <w:rsid w:val="007D0365"/>
    <w:rsid w:val="007D24A7"/>
    <w:rsid w:val="007D62BB"/>
    <w:rsid w:val="007E0A10"/>
    <w:rsid w:val="007E7F76"/>
    <w:rsid w:val="00803FEB"/>
    <w:rsid w:val="0081434F"/>
    <w:rsid w:val="008216F2"/>
    <w:rsid w:val="008440E7"/>
    <w:rsid w:val="00883C15"/>
    <w:rsid w:val="008A0D42"/>
    <w:rsid w:val="008D7D99"/>
    <w:rsid w:val="008E6B66"/>
    <w:rsid w:val="009056C0"/>
    <w:rsid w:val="00941061"/>
    <w:rsid w:val="0094249D"/>
    <w:rsid w:val="009443E7"/>
    <w:rsid w:val="0094668F"/>
    <w:rsid w:val="009518FF"/>
    <w:rsid w:val="00971EE5"/>
    <w:rsid w:val="009A228B"/>
    <w:rsid w:val="009B14EB"/>
    <w:rsid w:val="009B3391"/>
    <w:rsid w:val="009F2D5E"/>
    <w:rsid w:val="00A1165B"/>
    <w:rsid w:val="00A12D5F"/>
    <w:rsid w:val="00A22141"/>
    <w:rsid w:val="00A27655"/>
    <w:rsid w:val="00A6546F"/>
    <w:rsid w:val="00A709F4"/>
    <w:rsid w:val="00AC1AFF"/>
    <w:rsid w:val="00AC6351"/>
    <w:rsid w:val="00AC7E18"/>
    <w:rsid w:val="00AE0C6C"/>
    <w:rsid w:val="00B0071F"/>
    <w:rsid w:val="00B06634"/>
    <w:rsid w:val="00B07DFC"/>
    <w:rsid w:val="00B2571A"/>
    <w:rsid w:val="00B35794"/>
    <w:rsid w:val="00BA76FB"/>
    <w:rsid w:val="00BC6F5B"/>
    <w:rsid w:val="00BC72DE"/>
    <w:rsid w:val="00BD14F2"/>
    <w:rsid w:val="00BF452C"/>
    <w:rsid w:val="00C22AAB"/>
    <w:rsid w:val="00C31C3D"/>
    <w:rsid w:val="00C36D11"/>
    <w:rsid w:val="00C42B43"/>
    <w:rsid w:val="00C73D25"/>
    <w:rsid w:val="00C74883"/>
    <w:rsid w:val="00CB1974"/>
    <w:rsid w:val="00CF07A8"/>
    <w:rsid w:val="00D40B9B"/>
    <w:rsid w:val="00D5341B"/>
    <w:rsid w:val="00DA6AFA"/>
    <w:rsid w:val="00DB62F9"/>
    <w:rsid w:val="00DC6505"/>
    <w:rsid w:val="00E45486"/>
    <w:rsid w:val="00EA7609"/>
    <w:rsid w:val="00EB6A3B"/>
    <w:rsid w:val="00EC6893"/>
    <w:rsid w:val="00ED35AF"/>
    <w:rsid w:val="00ED74E4"/>
    <w:rsid w:val="00EF321B"/>
    <w:rsid w:val="00F012D4"/>
    <w:rsid w:val="00F02877"/>
    <w:rsid w:val="00F17E12"/>
    <w:rsid w:val="00F221F0"/>
    <w:rsid w:val="00F22C76"/>
    <w:rsid w:val="00F31298"/>
    <w:rsid w:val="00F5047F"/>
    <w:rsid w:val="00F62793"/>
    <w:rsid w:val="00F82E60"/>
    <w:rsid w:val="00F84555"/>
    <w:rsid w:val="00F855BA"/>
    <w:rsid w:val="00FA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E326B34"/>
  <w15:docId w15:val="{9F2E8063-533C-48AC-A49D-81CD91E6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B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3D25"/>
    <w:rPr>
      <w:sz w:val="16"/>
      <w:szCs w:val="16"/>
    </w:rPr>
  </w:style>
  <w:style w:type="paragraph" w:styleId="CommentText">
    <w:name w:val="annotation text"/>
    <w:basedOn w:val="Normal"/>
    <w:link w:val="CommentTextChar"/>
    <w:uiPriority w:val="99"/>
    <w:semiHidden/>
    <w:unhideWhenUsed/>
    <w:rsid w:val="00C73D25"/>
    <w:rPr>
      <w:sz w:val="20"/>
      <w:szCs w:val="20"/>
    </w:rPr>
  </w:style>
  <w:style w:type="character" w:customStyle="1" w:styleId="CommentTextChar">
    <w:name w:val="Comment Text Char"/>
    <w:basedOn w:val="DefaultParagraphFont"/>
    <w:link w:val="CommentText"/>
    <w:uiPriority w:val="99"/>
    <w:semiHidden/>
    <w:rsid w:val="00C73D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3D25"/>
    <w:rPr>
      <w:b/>
      <w:bCs/>
    </w:rPr>
  </w:style>
  <w:style w:type="character" w:customStyle="1" w:styleId="CommentSubjectChar">
    <w:name w:val="Comment Subject Char"/>
    <w:basedOn w:val="CommentTextChar"/>
    <w:link w:val="CommentSubject"/>
    <w:uiPriority w:val="99"/>
    <w:semiHidden/>
    <w:rsid w:val="00C73D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73D25"/>
    <w:rPr>
      <w:rFonts w:ascii="Tahoma" w:hAnsi="Tahoma" w:cs="Tahoma"/>
      <w:sz w:val="16"/>
      <w:szCs w:val="16"/>
    </w:rPr>
  </w:style>
  <w:style w:type="character" w:customStyle="1" w:styleId="BalloonTextChar">
    <w:name w:val="Balloon Text Char"/>
    <w:basedOn w:val="DefaultParagraphFont"/>
    <w:link w:val="BalloonText"/>
    <w:uiPriority w:val="99"/>
    <w:semiHidden/>
    <w:rsid w:val="00C73D25"/>
    <w:rPr>
      <w:rFonts w:ascii="Tahoma" w:eastAsia="Times New Roman" w:hAnsi="Tahoma" w:cs="Tahoma"/>
      <w:sz w:val="16"/>
      <w:szCs w:val="16"/>
    </w:rPr>
  </w:style>
  <w:style w:type="character" w:styleId="PlaceholderText">
    <w:name w:val="Placeholder Text"/>
    <w:basedOn w:val="DefaultParagraphFont"/>
    <w:uiPriority w:val="99"/>
    <w:semiHidden/>
    <w:rsid w:val="00A709F4"/>
    <w:rPr>
      <w:color w:val="808080"/>
    </w:rPr>
  </w:style>
  <w:style w:type="table" w:styleId="TableGrid">
    <w:name w:val="Table Grid"/>
    <w:basedOn w:val="TableNormal"/>
    <w:uiPriority w:val="59"/>
    <w:rsid w:val="00F02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3F8D"/>
    <w:pPr>
      <w:tabs>
        <w:tab w:val="center" w:pos="4680"/>
        <w:tab w:val="right" w:pos="9360"/>
      </w:tabs>
    </w:pPr>
  </w:style>
  <w:style w:type="character" w:customStyle="1" w:styleId="HeaderChar">
    <w:name w:val="Header Char"/>
    <w:basedOn w:val="DefaultParagraphFont"/>
    <w:link w:val="Header"/>
    <w:uiPriority w:val="99"/>
    <w:rsid w:val="00503F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3F8D"/>
    <w:pPr>
      <w:tabs>
        <w:tab w:val="center" w:pos="4680"/>
        <w:tab w:val="right" w:pos="9360"/>
      </w:tabs>
    </w:pPr>
  </w:style>
  <w:style w:type="character" w:customStyle="1" w:styleId="FooterChar">
    <w:name w:val="Footer Char"/>
    <w:basedOn w:val="DefaultParagraphFont"/>
    <w:link w:val="Footer"/>
    <w:uiPriority w:val="99"/>
    <w:rsid w:val="00503F8D"/>
    <w:rPr>
      <w:rFonts w:ascii="Times New Roman" w:eastAsia="Times New Roman" w:hAnsi="Times New Roman" w:cs="Times New Roman"/>
      <w:sz w:val="24"/>
      <w:szCs w:val="24"/>
    </w:rPr>
  </w:style>
  <w:style w:type="paragraph" w:styleId="ListParagraph">
    <w:name w:val="List Paragraph"/>
    <w:basedOn w:val="Normal"/>
    <w:uiPriority w:val="34"/>
    <w:qFormat/>
    <w:rsid w:val="00A1165B"/>
    <w:pPr>
      <w:ind w:left="720"/>
      <w:contextualSpacing/>
    </w:pPr>
  </w:style>
  <w:style w:type="character" w:styleId="Hyperlink">
    <w:name w:val="Hyperlink"/>
    <w:basedOn w:val="DefaultParagraphFont"/>
    <w:uiPriority w:val="99"/>
    <w:unhideWhenUsed/>
    <w:rsid w:val="00746408"/>
    <w:rPr>
      <w:color w:val="0000FF" w:themeColor="hyperlink"/>
      <w:u w:val="single"/>
    </w:rPr>
  </w:style>
  <w:style w:type="paragraph" w:customStyle="1" w:styleId="CM12">
    <w:name w:val="CM12"/>
    <w:basedOn w:val="Normal"/>
    <w:next w:val="Normal"/>
    <w:uiPriority w:val="99"/>
    <w:rsid w:val="003939ED"/>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356071">
      <w:bodyDiv w:val="1"/>
      <w:marLeft w:val="0"/>
      <w:marRight w:val="0"/>
      <w:marTop w:val="0"/>
      <w:marBottom w:val="0"/>
      <w:divBdr>
        <w:top w:val="none" w:sz="0" w:space="0" w:color="auto"/>
        <w:left w:val="none" w:sz="0" w:space="0" w:color="auto"/>
        <w:bottom w:val="none" w:sz="0" w:space="0" w:color="auto"/>
        <w:right w:val="none" w:sz="0" w:space="0" w:color="auto"/>
      </w:divBdr>
    </w:div>
    <w:div w:id="207238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vt.edu/publications/pdf/PII_October2011_Rev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58C4C-A48E-4B93-8DDA-48B65898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5293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 Byers</dc:creator>
  <cp:lastModifiedBy>Lucas, Lynette</cp:lastModifiedBy>
  <cp:revision>2</cp:revision>
  <cp:lastPrinted>2015-11-16T19:02:00Z</cp:lastPrinted>
  <dcterms:created xsi:type="dcterms:W3CDTF">2016-04-28T14:35:00Z</dcterms:created>
  <dcterms:modified xsi:type="dcterms:W3CDTF">2016-04-28T14:35:00Z</dcterms:modified>
</cp:coreProperties>
</file>